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94D2F">
      <w:pPr>
        <w:jc w:val="center"/>
        <w:rPr>
          <w:rFonts w:ascii="Arial" w:hAnsi="Arial" w:cs="Arial"/>
          <w:sz w:val="28"/>
          <w:szCs w:val="24"/>
          <w:lang w:val="en-GB" w:eastAsia="en-GB"/>
        </w:rPr>
      </w:pPr>
      <w:bookmarkStart w:id="0" w:name="_GoBack"/>
      <w:bookmarkEnd w:id="0"/>
    </w:p>
    <w:p w:rsidR="00000000" w:rsidRDefault="00C94D2F">
      <w:pPr>
        <w:jc w:val="center"/>
        <w:rPr>
          <w:rFonts w:ascii="Arial" w:hAnsi="Arial" w:cs="Calibri"/>
          <w:sz w:val="28"/>
          <w:szCs w:val="24"/>
          <w:lang w:val="en-GB" w:eastAsia="en-GB"/>
        </w:rPr>
      </w:pPr>
    </w:p>
    <w:p w:rsidR="00000000" w:rsidRDefault="00C94D2F">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C94D2F">
      <w:pPr>
        <w:jc w:val="center"/>
        <w:rPr>
          <w:rFonts w:ascii="Arial" w:hAnsi="Arial" w:cs="Arial"/>
          <w:sz w:val="28"/>
          <w:szCs w:val="24"/>
          <w:lang w:val="en-GB" w:eastAsia="en-GB"/>
        </w:rPr>
      </w:pPr>
    </w:p>
    <w:p w:rsidR="00000000" w:rsidRDefault="00C94D2F">
      <w:pPr>
        <w:jc w:val="center"/>
        <w:rPr>
          <w:rFonts w:ascii="Arial" w:hAnsi="Arial" w:cs="Calibri"/>
          <w:sz w:val="28"/>
          <w:szCs w:val="24"/>
          <w:lang w:val="en-GB" w:eastAsia="en-GB"/>
        </w:rPr>
      </w:pPr>
    </w:p>
    <w:p w:rsidR="00000000" w:rsidRDefault="00C94D2F">
      <w:pPr>
        <w:jc w:val="center"/>
        <w:rPr>
          <w:rFonts w:ascii="Gill Sans MT" w:hAnsi="Gill Sans MT" w:cs="Arial"/>
          <w:sz w:val="22"/>
          <w:szCs w:val="24"/>
          <w:lang w:val="en-GB" w:eastAsia="en-GB"/>
        </w:rPr>
      </w:pPr>
    </w:p>
    <w:p w:rsidR="00000000" w:rsidRDefault="00C94D2F">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C94D2F">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C94D2F">
      <w:pPr>
        <w:tabs>
          <w:tab w:val="right" w:pos="10656"/>
        </w:tabs>
        <w:jc w:val="both"/>
        <w:rPr>
          <w:rFonts w:ascii="Gill Sans MT" w:hAnsi="Gill Sans MT" w:cs="Calibri"/>
          <w:sz w:val="22"/>
          <w:szCs w:val="24"/>
          <w:lang w:val="en-GB" w:eastAsia="en-GB"/>
        </w:rPr>
      </w:pPr>
    </w:p>
    <w:p w:rsidR="00000000" w:rsidRDefault="00C94D2F">
      <w:pPr>
        <w:tabs>
          <w:tab w:val="right" w:pos="10656"/>
        </w:tabs>
        <w:jc w:val="both"/>
        <w:rPr>
          <w:rFonts w:ascii="Gill Sans MT" w:hAnsi="Gill Sans MT" w:cs="Arial"/>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31 October 2022</w:t>
      </w: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C94D2F">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C94D2F">
      <w:pPr>
        <w:rPr>
          <w:rFonts w:ascii="Gill Sans MT" w:hAnsi="Gill Sans MT" w:cs="Calibri"/>
          <w:i/>
          <w:sz w:val="22"/>
          <w:szCs w:val="24"/>
        </w:rPr>
      </w:pPr>
    </w:p>
    <w:p w:rsidR="00000000" w:rsidRDefault="00C94D2F">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94D2F">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C94D2F">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Calibri"/>
          <w:sz w:val="22"/>
          <w:szCs w:val="24"/>
        </w:rPr>
        <w:br w:type="page"/>
      </w:r>
      <w:r>
        <w:rPr>
          <w:rFonts w:ascii="Gill Sans MT" w:hAnsi="Gill Sans MT" w:cs="Gill Sans MT"/>
          <w:sz w:val="22"/>
          <w:szCs w:val="24"/>
        </w:rPr>
        <w:lastRenderedPageBreak/>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SDNP/22/04269/FUL</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C94D2F">
      <w:pPr>
        <w:rPr>
          <w:rFonts w:ascii="Gill Sans MT" w:hAnsi="Gill Sans MT" w:cs="Calibri"/>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Ruth Gifford</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w:t>
      </w:r>
      <w:r>
        <w:rPr>
          <w:rFonts w:ascii="Gill Sans MT" w:hAnsi="Gill Sans MT" w:cs="Calibri"/>
          <w:sz w:val="22"/>
          <w:szCs w:val="24"/>
          <w:lang w:val="en-GB" w:eastAsia="en-GB"/>
        </w:rPr>
        <w:t>lition of dilapidated stables to be replaced by a horse exerciser</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Downside , Stable Lane, Findon, West Sussex, BN14 0RR</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512567 108993</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SDNP/22/04955/HOUS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C94D2F">
      <w:pPr>
        <w:rPr>
          <w:rFonts w:ascii="Gill Sans MT" w:hAnsi="Gill Sans MT" w:cs="Arial"/>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Steele</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to north side of existing dwelling, new porch to east elevation and raising of eaves and ridge on west facing projection and new roof extension on eastern roof slope to form first floor accommodation</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Ivy Arch Close, Findon, West Sus</w:t>
      </w:r>
      <w:r>
        <w:rPr>
          <w:rFonts w:ascii="Gill Sans MT" w:hAnsi="Gill Sans MT" w:cs="Calibri"/>
          <w:sz w:val="22"/>
          <w:szCs w:val="24"/>
          <w:lang w:val="en-GB" w:eastAsia="en-GB"/>
        </w:rPr>
        <w:t>sex, BN14 0RX</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512555 108949</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SDNP/22/04909/CND</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2023</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Stella New</w:t>
            </w:r>
          </w:p>
        </w:tc>
      </w:tr>
    </w:tbl>
    <w:p w:rsidR="00000000" w:rsidRDefault="00C94D2F">
      <w:pPr>
        <w:rPr>
          <w:rFonts w:ascii="Gill Sans MT" w:hAnsi="Gill Sans MT" w:cs="Arial"/>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Raven Housing Trust</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Numbers 4, 6, 8</w:t>
      </w:r>
      <w:r>
        <w:rPr>
          <w:rFonts w:ascii="Gill Sans MT" w:hAnsi="Gill Sans MT" w:cs="Arial"/>
          <w:sz w:val="22"/>
          <w:szCs w:val="24"/>
          <w:lang w:val="en-GB" w:eastAsia="en-GB"/>
        </w:rPr>
        <w:t>, 9, 10, 15, 16, 17, 19, 21, 22, 23, 26, 36 of Planning Approval SDNP/20/05799/FUL, for the re-wording of the conditions, to allow for commencement of enabling/demolition works, prior to the discharge of the conditions</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Pells Church Of England P</w:t>
      </w:r>
      <w:r>
        <w:rPr>
          <w:rFonts w:ascii="Gill Sans MT" w:hAnsi="Gill Sans MT" w:cs="Calibri"/>
          <w:sz w:val="22"/>
          <w:szCs w:val="24"/>
          <w:lang w:val="en-GB" w:eastAsia="en-GB"/>
        </w:rPr>
        <w:t>rimary School , Landport Road, Lewes, East Sussex, BN7 2SU</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540996 110723</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Poynings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SDNP/22/05047/FUL</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000000" w:rsidRDefault="00C94D2F">
      <w:pPr>
        <w:rPr>
          <w:rFonts w:ascii="Gill Sans MT" w:hAnsi="Gill Sans MT" w:cs="Calibri"/>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Claire Bell</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30 solar panels on ground mounted consoles</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Rushfield Paddock, Henfield Road, Poynings, Brighton, West Sussex, BN45 7AY</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526311 113137</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SDNP/22/05049/TCA</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C94D2F">
      <w:pPr>
        <w:rPr>
          <w:rFonts w:ascii="Gill Sans MT" w:hAnsi="Gill Sans MT" w:cs="Calibri"/>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Jonathan Rodwell</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6 x Leyland cypress (G1) - cut down to ground level.</w:t>
      </w: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2. Leyland cypress (T1) - cut down to ground level.</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Mulberry House, Dyers Lane, Slindon, Arundel, West Sussex, BN18 0RE</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496214 108273</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SDNP/22/04964/TCA</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C94D2F">
      <w:pPr>
        <w:rPr>
          <w:rFonts w:ascii="Gill Sans MT" w:hAnsi="Gill Sans MT" w:cs="Calibri"/>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Rees</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Cypress- Fell due to poor condition</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Hazelgrove , Church Hill, Slindon, West Sussex, BN18 0RB</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496295 108203</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C94D2F">
      <w:pPr>
        <w:rPr>
          <w:rFonts w:ascii="Gill Sans MT" w:hAnsi="Gill Sans MT" w:cs="Arial"/>
          <w:sz w:val="22"/>
          <w:szCs w:val="24"/>
          <w:lang w:val="en-GB" w:eastAsia="en-GB"/>
        </w:rPr>
      </w:pPr>
      <w:r>
        <w:rPr>
          <w:rFonts w:ascii="Gill Sans MT" w:hAnsi="Gill Sans MT" w:cs="Calibri"/>
          <w:sz w:val="22"/>
          <w:szCs w:val="24"/>
        </w:rPr>
        <w:br w:type="page"/>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C94D2F">
      <w:pPr>
        <w:jc w:val="center"/>
        <w:rPr>
          <w:rFonts w:ascii="Gill Sans MT" w:hAnsi="Gill Sans MT" w:cs="Calibri"/>
          <w:sz w:val="22"/>
          <w:szCs w:val="24"/>
        </w:rPr>
      </w:pPr>
    </w:p>
    <w:p w:rsidR="00000000" w:rsidRDefault="00C94D2F">
      <w:pPr>
        <w:jc w:val="center"/>
        <w:rPr>
          <w:rFonts w:ascii="Gill Sans MT" w:hAnsi="Gill Sans MT" w:cs="Arial"/>
          <w:sz w:val="22"/>
          <w:szCs w:val="24"/>
          <w:lang w:val="en-GB" w:eastAsia="en-GB"/>
        </w:rPr>
      </w:pPr>
    </w:p>
    <w:p w:rsidR="00000000" w:rsidRDefault="00C94D2F">
      <w:pPr>
        <w:jc w:val="center"/>
        <w:rPr>
          <w:rFonts w:ascii="Gill Sans MT" w:hAnsi="Gill Sans MT" w:cs="Calibri"/>
          <w:sz w:val="22"/>
          <w:szCs w:val="24"/>
          <w:lang w:val="en-GB" w:eastAsia="en-GB"/>
        </w:rPr>
      </w:pPr>
    </w:p>
    <w:p w:rsidR="00000000" w:rsidRDefault="00C94D2F">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C94D2F">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C94D2F">
      <w:pPr>
        <w:jc w:val="center"/>
        <w:rPr>
          <w:rFonts w:ascii="Gill Sans MT" w:hAnsi="Gill Sans MT" w:cs="Arial"/>
          <w:sz w:val="22"/>
          <w:szCs w:val="24"/>
          <w:lang w:val="en-GB" w:eastAsia="en-GB"/>
        </w:rPr>
      </w:pPr>
    </w:p>
    <w:p w:rsidR="00000000" w:rsidRDefault="00C94D2F">
      <w:pPr>
        <w:tabs>
          <w:tab w:val="right" w:pos="10656"/>
        </w:tabs>
        <w:jc w:val="both"/>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31 October 2022</w:t>
      </w: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Chichester Dis</w:t>
      </w:r>
      <w:r>
        <w:rPr>
          <w:rFonts w:ascii="Gill Sans MT" w:hAnsi="Gill Sans MT" w:cs="Calibri"/>
          <w:b/>
          <w:sz w:val="22"/>
          <w:szCs w:val="24"/>
          <w:lang w:val="en-GB" w:eastAsia="en-GB"/>
        </w:rPr>
        <w:t xml:space="preserve">trict Council </w:t>
      </w:r>
      <w:r>
        <w:rPr>
          <w:rFonts w:ascii="Gill Sans MT" w:hAnsi="Gill Sans MT" w:cs="Arial"/>
          <w:sz w:val="22"/>
          <w:szCs w:val="24"/>
          <w:lang w:val="en-GB" w:eastAsia="en-GB"/>
        </w:rPr>
        <w:t>who will be dealing with the application.</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C94D2F">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w:t>
      </w:r>
      <w:r>
        <w:rPr>
          <w:rFonts w:ascii="Gill Sans MT" w:hAnsi="Gill Sans MT" w:cs="Calibri"/>
          <w:i/>
          <w:sz w:val="22"/>
          <w:szCs w:val="24"/>
        </w:rPr>
        <w:t>pril will be subject to the rates set out in the Charging Schedule (</w:t>
      </w:r>
      <w:hyperlink r:id="rId12"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C94D2F">
      <w:pPr>
        <w:rPr>
          <w:rFonts w:ascii="Gill Sans MT" w:hAnsi="Gill Sans MT" w:cs="Calibri"/>
          <w:i/>
          <w:sz w:val="22"/>
          <w:szCs w:val="24"/>
        </w:rPr>
      </w:pPr>
    </w:p>
    <w:p w:rsidR="00000000" w:rsidRDefault="00C94D2F">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13"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94D2F">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w:t>
      </w:r>
      <w:r>
        <w:rPr>
          <w:rFonts w:ascii="Gill Sans MT" w:hAnsi="Gill Sans MT" w:cs="Calibri"/>
          <w:b/>
          <w:sz w:val="22"/>
          <w:szCs w:val="24"/>
        </w:rPr>
        <w:t>t news and views delivered to your inbox</w:t>
      </w:r>
    </w:p>
    <w:p w:rsidR="00000000" w:rsidRDefault="00C94D2F">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r>
        <w:rPr>
          <w:rFonts w:ascii="Gill Sans MT" w:hAnsi="Gill Sans MT" w:cs="Arial"/>
          <w:sz w:val="22"/>
          <w:szCs w:val="24"/>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SDNP/22/03822/HOUS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rsidR="00000000" w:rsidRDefault="00C94D2F">
      <w:pPr>
        <w:rPr>
          <w:rFonts w:ascii="Gill Sans MT" w:hAnsi="Gill Sans MT" w:cs="Arial"/>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O Reid</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outbuilding for garaging and domestic use.</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Stream Farm , Ropes Lane, Fernhurst, West Sussex, GU27 3JD</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490304 128006</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SDNP/22/04581/HOUS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rsidR="00000000" w:rsidRDefault="00C94D2F">
      <w:pPr>
        <w:rPr>
          <w:rFonts w:ascii="Gill Sans MT" w:hAnsi="Gill Sans MT" w:cs="Calibri"/>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Perrine Ward</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single storey rear extension, replacing existing single storey rear extension and outbuilding.</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11 Midhurst Road, Fernhurst, West Sussex, GU27 3EE</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489619 128354</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SDNP/22/04899/HOUS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C94D2F">
      <w:pPr>
        <w:rPr>
          <w:rFonts w:ascii="Gill Sans MT" w:hAnsi="Gill Sans MT" w:cs="Arial"/>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Peter and Diana Monger</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Addition of PV panels to flat roof. Installation of vehicle charging point.</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Oefield House , 4 Verdley Place, Fernhurst, West Sussex, GU27 3ER</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490297 127353</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SDNP/22/04900/LIS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C94D2F">
      <w:pPr>
        <w:rPr>
          <w:rFonts w:ascii="Gill Sans MT" w:hAnsi="Gill Sans MT" w:cs="Calibri"/>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Peter and Diana Monger</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Addition of PV panels to flat roof. Installation of vehicle charging point.</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Oefield House , 4 Verdley Place, Fernhurst, West Sussex, GU27 3ER</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490297 127353</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SDNP/22/04305/FUL</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C94D2F">
      <w:pPr>
        <w:rPr>
          <w:rFonts w:ascii="Gill Sans MT" w:hAnsi="Gill Sans MT" w:cs="Arial"/>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Neil Moore</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2 storey dwelling and erection of 2 storey replacement dwelling with associated landscaping.</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Rew Cottage , Hesworth Common Lane, Fittleworth, West Sussex, RH20 1EW</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500021 118865</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C94D2F">
      <w:pPr>
        <w:rPr>
          <w:rFonts w:ascii="Gill Sans MT" w:hAnsi="Gill Sans MT" w:cs="Arial"/>
          <w:sz w:val="22"/>
          <w:szCs w:val="24"/>
          <w:lang w:val="en-GB" w:eastAsia="en-GB"/>
        </w:rPr>
      </w:pPr>
    </w:p>
    <w:p w:rsidR="00000000" w:rsidRDefault="00C94D2F">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SDNP/22/04587/HOUS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C94D2F">
      <w:pPr>
        <w:rPr>
          <w:rFonts w:ascii="Gill Sans MT" w:hAnsi="Gill Sans MT" w:cs="Calibri"/>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Michael Foote</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40 no. in-ground solar panels in rear garden.</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Copper Beech House , Tripp Hill, Fittleworth, West Sussex, RH20 1ER</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500826 117905</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SDNP/22/04619/HOUS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rsidR="00000000" w:rsidRDefault="00C94D2F">
      <w:pPr>
        <w:rPr>
          <w:rFonts w:ascii="Gill Sans MT" w:hAnsi="Gill Sans MT" w:cs="Arial"/>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John Heaver</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extensions, 2 storey northern extensions, internal alterations and new doors and windows.</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 _ 10 Hillside Cottages , Downs Road, West Stoke, Funtington, West Sussex, PO18 9BQ</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483094 108724</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SDNP/22/04741/HOUS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rsidR="00000000" w:rsidRDefault="00C94D2F">
      <w:pPr>
        <w:rPr>
          <w:rFonts w:ascii="Gill Sans MT" w:hAnsi="Gill Sans MT" w:cs="Arial"/>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Hamish Miller</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Timber garden summerhouse in garden area.</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Ryefield Barns , Killarney To Goose Green Road, West Harting, West Sussex, GU31 5PE</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477437 122623</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Heyshott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SDNP/22/04668/FUL</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C94D2F">
      <w:pPr>
        <w:rPr>
          <w:rFonts w:ascii="Gill Sans MT" w:hAnsi="Gill Sans MT" w:cs="Arial"/>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 Hotston</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dwelling.</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Walkers Farm , Peace Road, Heyshott, West Sussex, GU29 0DZ</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489359 119317</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w:t>
      </w:r>
      <w:r>
        <w:rPr>
          <w:rFonts w:ascii="Gill Sans MT" w:hAnsi="Gill Sans MT" w:cs="Arial"/>
          <w:b/>
          <w:sz w:val="22"/>
          <w:szCs w:val="24"/>
          <w:lang w:val="en-GB" w:eastAsia="en-GB"/>
        </w:rPr>
        <w:t xml:space="preserve"> Levy and associated details will require to be recorded on the Local Land Charges Register. If you require any additional information regarding this, please contact CIL@southdowns.gov.uk or tel: 01730 814810.</w:t>
      </w:r>
    </w:p>
    <w:p w:rsidR="00000000" w:rsidRDefault="00C94D2F">
      <w:pPr>
        <w:rPr>
          <w:rFonts w:ascii="Gill Sans MT" w:hAnsi="Gill Sans MT" w:cs="Arial"/>
          <w:sz w:val="22"/>
          <w:szCs w:val="24"/>
          <w:lang w:val="en-GB" w:eastAsia="en-GB"/>
        </w:rPr>
      </w:pPr>
    </w:p>
    <w:p w:rsidR="00000000" w:rsidRDefault="00C94D2F">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SDNP/22/04687/HOUS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C94D2F">
      <w:pPr>
        <w:rPr>
          <w:rFonts w:ascii="Gill Sans MT" w:hAnsi="Gill Sans MT" w:cs="Calibri"/>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Shabs Kay</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side extension, replace all doors and windows.</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Rosemary Cottage , Lamberts Lane, Midhurst, West Sussex, GU29 9EA</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488584 121722</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SDNP/22/05040/BBPN</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Broadband Prior Notification</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rsidR="00000000" w:rsidRDefault="00C94D2F">
      <w:pPr>
        <w:rPr>
          <w:rFonts w:ascii="Gill Sans MT" w:hAnsi="Gill Sans MT" w:cs="Arial"/>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Sean Wiggins</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under the Electronic Communications Code (Conditions and Restrictions) Regulations 2003 and The Town and Country Planning (General Permitted Development) (England) Order 2015 for the installation of a telecommunications head cabinet.</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w:t>
      </w:r>
      <w:r>
        <w:rPr>
          <w:rFonts w:ascii="Gill Sans MT" w:hAnsi="Gill Sans MT" w:cs="Arial"/>
          <w:b/>
          <w:sz w:val="22"/>
          <w:szCs w:val="24"/>
          <w:lang w:val="en-GB" w:eastAsia="en-GB"/>
        </w:rPr>
        <w:t>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Adjacent to 1 Petersfield Road, Midhurst, West Sussex, GU29 9JH, </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488135 121626</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Northchapel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SDNP/22/04840/LIS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C94D2F">
      <w:pPr>
        <w:rPr>
          <w:rFonts w:ascii="Gill Sans MT" w:hAnsi="Gill Sans MT" w:cs="Calibri"/>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Jacqui Steward</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part of an existing outbuilding to provide habitable accommodation and the construction of a light link access between the outbuilding and main dwelling.</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Parkgate , Shillinglee Road, Shillinglee, Northchapel, West Sussex, GU8 4SX</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495782 132195</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SDNP/22/04923/TCA</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C94D2F">
      <w:pPr>
        <w:rPr>
          <w:rFonts w:ascii="Gill Sans MT" w:hAnsi="Gill Sans MT" w:cs="Arial"/>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Emily Felton</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Oak tree.</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Southview , A283 Luffs Meadow To Pipers Lane, Northchapel, West Sussex, GU28 9HW</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495191 129514</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SDNP/22/03523/FUL</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C94D2F">
      <w:pPr>
        <w:rPr>
          <w:rFonts w:ascii="Gill Sans MT" w:hAnsi="Gill Sans MT" w:cs="Calibri"/>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Ayres</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an air conditioning unit including a wall mounted condenser unit on the south elevation.</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Donovans Dental Practice , Middle Street, Petworth, West Sussex, GU28 0BE</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497775 121661</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SDNP/22/03524/LIS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C94D2F">
      <w:pPr>
        <w:rPr>
          <w:rFonts w:ascii="Gill Sans MT" w:hAnsi="Gill Sans MT" w:cs="Arial"/>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Ayres</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an air conditioning unit including a wall mounted condenser unit on the south elevation.</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Donovans Dental Practice , Middle Street, Petworth, West Sussex, GU28 0BE</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497775 121661</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SDNP/22/04695/HOUS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C94D2F">
      <w:pPr>
        <w:rPr>
          <w:rFonts w:ascii="Gill Sans MT" w:hAnsi="Gill Sans MT" w:cs="Calibri"/>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Sue Jones</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Extensions and alterations to existing dwelling.</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Applegarth , Fyning Lane, Rogate, West Sussex, GU31 5DD</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481726 124539</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Tillington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SDNP/22/04534/HOUS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Jenna Shore</w:t>
            </w:r>
          </w:p>
        </w:tc>
      </w:tr>
    </w:tbl>
    <w:p w:rsidR="00000000" w:rsidRDefault="00C94D2F">
      <w:pPr>
        <w:rPr>
          <w:rFonts w:ascii="Gill Sans MT" w:hAnsi="Gill Sans MT" w:cs="Calibri"/>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J &amp; M Cowley</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and extension of existing garden store.</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Hilltop, Cemetery Lane, Tillington, Petworth, West Sussex, GU28 9AQ</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496223 121959</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Tillington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SDNP/22/04842/TCA</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November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C94D2F">
      <w:pPr>
        <w:rPr>
          <w:rFonts w:ascii="Gill Sans MT" w:hAnsi="Gill Sans MT" w:cs="Arial"/>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Gary Collier</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Eucalyptus tree.</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Tillington House , Tillington Road, Tillington, West Sussex, GU28 0RA</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496467 121804</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Upwaltham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SDNP/22/04675/HOUS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C94D2F">
      <w:pPr>
        <w:rPr>
          <w:rFonts w:ascii="Gill Sans MT" w:hAnsi="Gill Sans MT" w:cs="Calibri"/>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R Sharp</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Removal of modern ground floor addition and detached outbuilding. Construction of rear </w:t>
      </w:r>
      <w:r>
        <w:rPr>
          <w:rFonts w:ascii="Gill Sans MT" w:hAnsi="Gill Sans MT" w:cs="Calibri"/>
          <w:sz w:val="22"/>
          <w:szCs w:val="24"/>
          <w:lang w:val="en-GB" w:eastAsia="en-GB"/>
        </w:rPr>
        <w:lastRenderedPageBreak/>
        <w:t>extension and minor internal alterations.</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Mallowes , Droke Lane, Upwaltham, West Sussex, GU28 0LY</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493995 113330</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Upwaltham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SDNP/22/04676/LIS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C94D2F">
      <w:pPr>
        <w:rPr>
          <w:rFonts w:ascii="Gill Sans MT" w:hAnsi="Gill Sans MT" w:cs="Arial"/>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R Sharp</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modern ground floor addition and detached outbuilding, construction of rear extension and minor internal alterations</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Mallowes , Droke Lane, Upwaltham, West Sussex, GU28 0LY</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493995 113330</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Lavington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SDNP/22/04881/LIS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C94D2F">
      <w:pPr>
        <w:rPr>
          <w:rFonts w:ascii="Gill Sans MT" w:hAnsi="Gill Sans MT" w:cs="Calibri"/>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Andrew Ferguson</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conservatory and erection of timber framed garden room</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South Pond Cottage , South Street, Midhurst, West Sussex, GU29 9PE</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488716 121289</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C94D2F">
      <w:pPr>
        <w:rPr>
          <w:rFonts w:ascii="Gill Sans MT" w:hAnsi="Gill Sans MT" w:cs="Calibri"/>
          <w:sz w:val="22"/>
          <w:szCs w:val="24"/>
          <w:lang w:val="en-GB" w:eastAsia="en-GB"/>
        </w:rPr>
      </w:pPr>
    </w:p>
    <w:p w:rsidR="00000000" w:rsidRDefault="00C94D2F">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C94D2F">
      <w:pPr>
        <w:jc w:val="center"/>
        <w:rPr>
          <w:rFonts w:ascii="Gill Sans MT" w:hAnsi="Gill Sans MT" w:cs="Calibri"/>
          <w:sz w:val="22"/>
          <w:szCs w:val="24"/>
        </w:rPr>
      </w:pPr>
    </w:p>
    <w:p w:rsidR="00000000" w:rsidRDefault="00C94D2F">
      <w:pPr>
        <w:jc w:val="center"/>
        <w:rPr>
          <w:rFonts w:ascii="Gill Sans MT" w:hAnsi="Gill Sans MT" w:cs="Arial"/>
          <w:sz w:val="22"/>
          <w:szCs w:val="24"/>
          <w:lang w:val="en-GB" w:eastAsia="en-GB"/>
        </w:rPr>
      </w:pPr>
    </w:p>
    <w:p w:rsidR="00000000" w:rsidRDefault="00C94D2F">
      <w:pPr>
        <w:jc w:val="center"/>
        <w:rPr>
          <w:rFonts w:ascii="Gill Sans MT" w:hAnsi="Gill Sans MT" w:cs="Calibri"/>
          <w:sz w:val="22"/>
          <w:szCs w:val="24"/>
          <w:lang w:val="en-GB" w:eastAsia="en-GB"/>
        </w:rPr>
      </w:pPr>
    </w:p>
    <w:p w:rsidR="00000000" w:rsidRDefault="00C94D2F">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C94D2F">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C94D2F">
      <w:pPr>
        <w:jc w:val="center"/>
        <w:rPr>
          <w:rFonts w:ascii="Gill Sans MT" w:hAnsi="Gill Sans MT" w:cs="Arial"/>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31 October 2022</w:t>
      </w: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C94D2F">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16"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C94D2F">
      <w:pPr>
        <w:rPr>
          <w:rFonts w:ascii="Gill Sans MT" w:hAnsi="Gill Sans MT" w:cs="Arial"/>
          <w:i/>
          <w:sz w:val="22"/>
          <w:szCs w:val="24"/>
        </w:rPr>
      </w:pPr>
    </w:p>
    <w:p w:rsidR="00000000" w:rsidRDefault="00C94D2F">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7"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94D2F">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C94D2F">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w:t>
            </w:r>
            <w:r>
              <w:rPr>
                <w:rFonts w:ascii="Gill Sans MT" w:hAnsi="Gill Sans MT" w:cs="Arial"/>
                <w:sz w:val="22"/>
                <w:szCs w:val="24"/>
                <w:lang w:val="en-GB" w:eastAsia="en-GB"/>
              </w:rPr>
              <w:t>st Hants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SDNP/22/04915/TCA</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C94D2F">
      <w:pPr>
        <w:rPr>
          <w:rFonts w:ascii="Gill Sans MT" w:hAnsi="Gill Sans MT" w:cs="Arial"/>
          <w:b/>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Keelan</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Conifer Remove/Fell   T2 - Ash Remove/Fell</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Five Bells, High Street, Buriton, Petersfield, Hampshire, GU31 5RX</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473812 120219</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SDNP/22/04465/TPO</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C94D2F">
      <w:pPr>
        <w:rPr>
          <w:rFonts w:ascii="Gill Sans MT" w:hAnsi="Gill Sans MT" w:cs="Arial"/>
          <w:b/>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Hulley</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Reduce approximately 26-30 mature conifers units in group to previous reduction points (approx. 6m in height). Current height of units is between 10-12m in height. Thus we are requesting a reduction of between 4m and 6m in height back to previous reduction</w:t>
      </w:r>
      <w:r>
        <w:rPr>
          <w:rFonts w:ascii="Gill Sans MT" w:hAnsi="Gill Sans MT" w:cs="Arial"/>
          <w:sz w:val="22"/>
          <w:szCs w:val="24"/>
          <w:lang w:val="en-GB" w:eastAsia="en-GB"/>
        </w:rPr>
        <w:t xml:space="preserve"> points.</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East Hill House, 9 East Hill Drive, Liss, Hampshire, GU33 7RR</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478234 127327</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SDNP/22/04567/HOUS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C94D2F">
      <w:pPr>
        <w:rPr>
          <w:rFonts w:ascii="Gill Sans MT" w:hAnsi="Gill Sans MT" w:cs="Calibri"/>
          <w:b/>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Wylie</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side and front extensions following demolition of existing conservatory</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24 Greenfields, Liss, Hampshire, GU33 7EH</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478150 127793</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SDNP/22/04586/HOUS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November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rsidR="00000000" w:rsidRDefault="00C94D2F">
      <w:pPr>
        <w:rPr>
          <w:rFonts w:ascii="Gill Sans MT" w:hAnsi="Gill Sans MT" w:cs="Arial"/>
          <w:b/>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Permain</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infill extension</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33 Western Road, Liss, Hampshire, GU33 7AG</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477701 127959</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SDNP/22/04858/TPO</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000000" w:rsidRDefault="00C94D2F">
      <w:pPr>
        <w:rPr>
          <w:rFonts w:ascii="Gill Sans MT" w:hAnsi="Gill Sans MT" w:cs="Calibri"/>
          <w:b/>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Anna Fowler</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T03 - Fagus Sylvatica reduce tree to monolith.  T04 - Crown Reduce by 3m,  T08 - Reduce limb on S side of lower canopy,  T09 - Castanea sativa reduce end weight of laterals on N side of canopy by 2m, G12 - Remove deadwood,  T06 and T05 - canopy l</w:t>
      </w:r>
      <w:r>
        <w:rPr>
          <w:rFonts w:ascii="Gill Sans MT" w:hAnsi="Gill Sans MT" w:cs="Calibri"/>
          <w:sz w:val="22"/>
          <w:szCs w:val="24"/>
          <w:lang w:val="en-GB" w:eastAsia="en-GB"/>
        </w:rPr>
        <w:t>ift to provide 5m clearance.</w:t>
      </w: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T13 - Canopy lift to provide 5m clearance,  G14 -  Group mixed species remove two small trees Ilex aquifolium and Taxus baccata,  T16 - Castanea sativa Fell down to low stump</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Greenhayes , Malvern Road, Liss, Hampshire, GU33 7PZ</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478946 126712</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SDNP/22/04865/TPO</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C94D2F">
      <w:pPr>
        <w:rPr>
          <w:rFonts w:ascii="Gill Sans MT" w:hAnsi="Gill Sans MT" w:cs="Arial"/>
          <w:b/>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Steve Kemp</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Oak tree - crown reduction from 20-21 metres down to 17-18 metres and reduce width from 16metres to 13-14metres</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 Rotherbank Farm Lane, Liss, Hampshire, GU33 7BJ</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478136 128567</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SDNP/22/04568/HOUS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rsidR="00000000" w:rsidRDefault="00C94D2F">
      <w:pPr>
        <w:rPr>
          <w:rFonts w:ascii="Gill Sans MT" w:hAnsi="Gill Sans MT" w:cs="Calibri"/>
          <w:b/>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Claire Firmin</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rear dormer window and roof window to 2nd floor</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21 Tilmore Road, Petersfield, </w:t>
      </w:r>
      <w:r>
        <w:rPr>
          <w:rFonts w:ascii="Gill Sans MT" w:hAnsi="Gill Sans MT" w:cs="Arial"/>
          <w:sz w:val="22"/>
          <w:szCs w:val="24"/>
          <w:lang w:val="en-GB" w:eastAsia="en-GB"/>
        </w:rPr>
        <w:t>Hampshire, GU32 2HJ</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474524 123785</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SDNP/22/04626/LIS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C94D2F">
      <w:pPr>
        <w:rPr>
          <w:rFonts w:ascii="Gill Sans MT" w:hAnsi="Gill Sans MT" w:cs="Arial"/>
          <w:b/>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Richard Compton</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Single storey rear extension and enclosed front porch</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141 Sussex Road, Petersfield, Hampshire, GU31 5RA</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475543 121995</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SDNP/22/04631/FUL</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Rosie Virgo</w:t>
            </w:r>
          </w:p>
        </w:tc>
      </w:tr>
    </w:tbl>
    <w:p w:rsidR="00000000" w:rsidRDefault="00C94D2F">
      <w:pPr>
        <w:rPr>
          <w:rFonts w:ascii="Gill Sans MT" w:hAnsi="Gill Sans MT" w:cs="Calibri"/>
          <w:b/>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TP Property Company Limited</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Reconfiguration of external areas, new canopy, fencing and associated works</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Travis Perkins , Bedford Road, Petersfield, Hampshire, GU32 3LW</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474018 123275</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Bell Hill Ward</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SDNP/22/04640/FUL</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Nicky Powis</w:t>
            </w:r>
          </w:p>
        </w:tc>
      </w:tr>
    </w:tbl>
    <w:p w:rsidR="00000000" w:rsidRDefault="00C94D2F">
      <w:pPr>
        <w:rPr>
          <w:rFonts w:ascii="Gill Sans MT" w:hAnsi="Gill Sans MT" w:cs="Arial"/>
          <w:b/>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East Hampshire District Council</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photovoltaic array on the roof of the building.</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New Barn , Bedford Road, Petersfield, Hampshire, GU32 3LJ</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473685 123016</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SDNP/22/05002/TCA</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C94D2F">
      <w:pPr>
        <w:rPr>
          <w:rFonts w:ascii="Gill Sans MT" w:hAnsi="Gill Sans MT" w:cs="Arial"/>
          <w:b/>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Gemma Summerfield</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T1-Plum  - Prunus domestica- remove .  T2- Purple plum - Prunus Cerasifera 'nigra' -remove  </w:t>
      </w: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Cherry - Prunus avium -remove  T4- Willow - Salix caprea- crown reduce hight by 1.5m and laterally by 0.5-1m</w:t>
      </w: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T5-Apple- Malus Sp. - reduce re-growth approximatley 1-1.5m.</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32 Hylton Road, Petersfield, Hampshire, GU32 3JY</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474568 12</w:t>
      </w:r>
      <w:r>
        <w:rPr>
          <w:rFonts w:ascii="Gill Sans MT" w:hAnsi="Gill Sans MT" w:cs="Arial"/>
          <w:sz w:val="22"/>
          <w:szCs w:val="24"/>
          <w:lang w:val="en-GB" w:eastAsia="en-GB"/>
        </w:rPr>
        <w:t>3119</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SDNP/22/05005/TPO</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000000" w:rsidRDefault="00C94D2F">
      <w:pPr>
        <w:rPr>
          <w:rFonts w:ascii="Gill Sans MT" w:hAnsi="Gill Sans MT" w:cs="Calibri"/>
          <w:b/>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Wendy Butterfield</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large oak tree - reduced overall by 3.5m leaving an overall height of 12m and overall width of  8m creating a uniform canopy.</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92 Clare Gardens, Petersfield, Hampshire, GU31 4EU</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476538 123254</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C94D2F">
      <w:pPr>
        <w:jc w:val="center"/>
        <w:rPr>
          <w:rFonts w:ascii="Gill Sans MT" w:hAnsi="Gill Sans MT"/>
          <w:sz w:val="22"/>
          <w:szCs w:val="24"/>
        </w:rPr>
      </w:pPr>
    </w:p>
    <w:p w:rsidR="00000000" w:rsidRDefault="00C94D2F">
      <w:pPr>
        <w:jc w:val="center"/>
        <w:rPr>
          <w:rFonts w:ascii="Gill Sans MT" w:hAnsi="Gill Sans MT" w:cs="Calibri"/>
          <w:sz w:val="22"/>
          <w:szCs w:val="24"/>
          <w:lang w:val="en-GB" w:eastAsia="en-GB"/>
        </w:rPr>
      </w:pPr>
    </w:p>
    <w:p w:rsidR="00000000" w:rsidRDefault="00C94D2F">
      <w:pPr>
        <w:jc w:val="center"/>
        <w:rPr>
          <w:rFonts w:ascii="Gill Sans MT" w:hAnsi="Gill Sans MT" w:cs="Arial"/>
          <w:sz w:val="22"/>
          <w:szCs w:val="24"/>
          <w:lang w:val="en-GB" w:eastAsia="en-GB"/>
        </w:rPr>
      </w:pPr>
    </w:p>
    <w:p w:rsidR="00000000" w:rsidRDefault="00C94D2F">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C94D2F">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C94D2F">
      <w:pPr>
        <w:jc w:val="center"/>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31 October 2022</w:t>
      </w: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w:t>
      </w:r>
      <w:r>
        <w:rPr>
          <w:rFonts w:ascii="Gill Sans MT" w:hAnsi="Gill Sans MT" w:cs="Arial"/>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C94D2F">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w:t>
      </w:r>
      <w:r>
        <w:rPr>
          <w:rFonts w:ascii="Gill Sans MT" w:hAnsi="Gill Sans MT" w:cs="Calibri"/>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Calibri"/>
            <w:i/>
            <w:sz w:val="22"/>
            <w:szCs w:val="24"/>
          </w:rPr>
          <w:t>https://www.southdowns.gov.uk/planning/planning-policy</w:t>
        </w:r>
        <w:r>
          <w:rPr>
            <w:rStyle w:val="Hyperlink"/>
            <w:rFonts w:ascii="Gill Sans MT" w:eastAsiaTheme="majorEastAsia" w:hAnsi="Gill Sans MT" w:cs="Calibri"/>
            <w:i/>
            <w:sz w:val="22"/>
            <w:szCs w:val="24"/>
          </w:rPr>
          <w:t>/community-infrastructure-levy/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C94D2F">
      <w:pPr>
        <w:rPr>
          <w:rFonts w:ascii="Gill Sans MT" w:hAnsi="Gill Sans MT" w:cs="Calibri"/>
          <w:i/>
          <w:sz w:val="22"/>
          <w:szCs w:val="24"/>
        </w:rPr>
      </w:pPr>
    </w:p>
    <w:p w:rsidR="00000000" w:rsidRDefault="00C94D2F">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1"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94D2F">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C94D2F">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w:t>
            </w:r>
            <w:r>
              <w:rPr>
                <w:rFonts w:ascii="Gill Sans MT" w:hAnsi="Gill Sans MT" w:cs="Calibri"/>
                <w:sz w:val="22"/>
                <w:szCs w:val="24"/>
                <w:lang w:val="en-GB" w:eastAsia="en-GB"/>
              </w:rPr>
              <w:t>C DM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SDNP/22/01881/HOUS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March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May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Shazia Penne</w:t>
            </w:r>
          </w:p>
        </w:tc>
      </w:tr>
    </w:tbl>
    <w:p w:rsidR="00000000" w:rsidRDefault="00C94D2F">
      <w:pPr>
        <w:rPr>
          <w:rFonts w:ascii="Gill Sans MT" w:hAnsi="Gill Sans MT" w:cs="Calibri"/>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Re-roof existing garage and change pitch from 29 degrees to 45 degrees and installation of electric car charging point.</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Stane Street Cottage, Sandy Lane, Watersfield, Pulborough, West Sussex, RH20 1NE</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501270 116003</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C94D2F">
      <w:pPr>
        <w:jc w:val="center"/>
        <w:rPr>
          <w:rFonts w:ascii="Gill Sans MT" w:hAnsi="Gill Sans MT"/>
          <w:sz w:val="22"/>
          <w:szCs w:val="24"/>
        </w:rPr>
      </w:pPr>
    </w:p>
    <w:p w:rsidR="00000000" w:rsidRDefault="00C94D2F">
      <w:pPr>
        <w:jc w:val="center"/>
        <w:rPr>
          <w:rFonts w:ascii="Gill Sans MT" w:hAnsi="Gill Sans MT" w:cs="Calibri"/>
          <w:sz w:val="22"/>
          <w:szCs w:val="24"/>
          <w:lang w:val="en-GB" w:eastAsia="en-GB"/>
        </w:rPr>
      </w:pPr>
    </w:p>
    <w:p w:rsidR="00000000" w:rsidRDefault="00C94D2F">
      <w:pPr>
        <w:jc w:val="center"/>
        <w:rPr>
          <w:rFonts w:ascii="Gill Sans MT" w:hAnsi="Gill Sans MT" w:cs="Arial"/>
          <w:sz w:val="22"/>
          <w:szCs w:val="24"/>
          <w:lang w:val="en-GB" w:eastAsia="en-GB"/>
        </w:rPr>
      </w:pPr>
    </w:p>
    <w:p w:rsidR="00000000" w:rsidRDefault="00C94D2F">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C94D2F">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C94D2F">
      <w:pPr>
        <w:jc w:val="center"/>
        <w:rPr>
          <w:rFonts w:ascii="Gill Sans MT" w:hAnsi="Gill Sans MT" w:cs="Calibri"/>
          <w:sz w:val="22"/>
          <w:szCs w:val="24"/>
          <w:lang w:val="en-GB" w:eastAsia="en-GB"/>
        </w:rPr>
      </w:pPr>
    </w:p>
    <w:p w:rsidR="00000000" w:rsidRDefault="00C94D2F">
      <w:pPr>
        <w:tabs>
          <w:tab w:val="right" w:pos="10656"/>
        </w:tabs>
        <w:jc w:val="both"/>
        <w:rPr>
          <w:rFonts w:ascii="Gill Sans MT" w:hAnsi="Gill Sans MT" w:cs="Arial"/>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31 October 2022</w:t>
      </w: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w:t>
      </w:r>
      <w:r>
        <w:rPr>
          <w:rFonts w:ascii="Gill Sans MT" w:hAnsi="Gill Sans MT" w:cs="Arial"/>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w:t>
      </w:r>
      <w:r>
        <w:rPr>
          <w:rFonts w:ascii="Gill Sans MT" w:hAnsi="Gill Sans MT" w:cs="Calibri"/>
          <w:b/>
          <w:sz w:val="22"/>
          <w:szCs w:val="24"/>
          <w:lang w:val="en-GB" w:eastAsia="en-GB"/>
        </w:rPr>
        <w:t>cil</w:t>
      </w:r>
      <w:r>
        <w:rPr>
          <w:rFonts w:ascii="Gill Sans MT" w:hAnsi="Gill Sans MT" w:cs="Arial"/>
          <w:sz w:val="22"/>
          <w:szCs w:val="24"/>
          <w:lang w:val="en-GB" w:eastAsia="en-GB"/>
        </w:rPr>
        <w:t xml:space="preserve"> who will be dealing with the application.</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C94D2F">
      <w:pPr>
        <w:rPr>
          <w:rFonts w:ascii="Gill Sans MT" w:hAnsi="Gill Sans MT" w:cs="Arial"/>
          <w:i/>
          <w:sz w:val="22"/>
          <w:szCs w:val="24"/>
        </w:rPr>
      </w:pPr>
      <w:r>
        <w:rPr>
          <w:rFonts w:ascii="Gill Sans MT" w:hAnsi="Gill Sans MT" w:cs="Calibri"/>
          <w:i/>
          <w:sz w:val="22"/>
          <w:szCs w:val="24"/>
        </w:rPr>
        <w:t xml:space="preserve">The South Downs National Park Authority has adopted the Community Infrastructure Levy Charging Schedule, which will take effect from 01 April 2017.  Applications determined after 01 April will </w:t>
      </w:r>
      <w:r>
        <w:rPr>
          <w:rFonts w:ascii="Gill Sans MT" w:hAnsi="Gill Sans MT" w:cs="Calibri"/>
          <w:i/>
          <w:sz w:val="22"/>
          <w:szCs w:val="24"/>
        </w:rPr>
        <w:t>be subject to the rates set out in the Charging Schedule (</w:t>
      </w:r>
      <w:hyperlink r:id="rId24"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C94D2F">
      <w:pPr>
        <w:rPr>
          <w:rFonts w:ascii="Gill Sans MT" w:hAnsi="Gill Sans MT" w:cs="Calibri"/>
          <w:i/>
          <w:sz w:val="22"/>
          <w:szCs w:val="24"/>
        </w:rPr>
      </w:pPr>
    </w:p>
    <w:p w:rsidR="00000000" w:rsidRDefault="00C94D2F">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5"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94D2F">
      <w:pPr>
        <w:jc w:val="center"/>
        <w:rPr>
          <w:rFonts w:ascii="Gill Sans MT" w:hAnsi="Gill Sans MT" w:cs="Calibri"/>
          <w:b/>
          <w:sz w:val="22"/>
          <w:szCs w:val="24"/>
        </w:rPr>
      </w:pPr>
    </w:p>
    <w:p w:rsidR="00000000" w:rsidRDefault="00C94D2F">
      <w:pPr>
        <w:jc w:val="center"/>
        <w:rPr>
          <w:rFonts w:ascii="Gill Sans MT" w:hAnsi="Gill Sans MT" w:cs="Arial"/>
          <w:b/>
          <w:sz w:val="22"/>
          <w:szCs w:val="24"/>
        </w:rPr>
      </w:pPr>
    </w:p>
    <w:p w:rsidR="00000000" w:rsidRDefault="00C94D2F">
      <w:pPr>
        <w:jc w:val="center"/>
        <w:rPr>
          <w:rFonts w:ascii="Gill Sans MT" w:hAnsi="Gill Sans MT" w:cs="Calibri"/>
          <w:b/>
          <w:sz w:val="22"/>
          <w:szCs w:val="24"/>
        </w:rPr>
      </w:pPr>
    </w:p>
    <w:p w:rsidR="00000000" w:rsidRDefault="00C94D2F">
      <w:pPr>
        <w:jc w:val="center"/>
        <w:rPr>
          <w:rFonts w:ascii="Gill Sans MT" w:hAnsi="Gill Sans MT" w:cs="Arial"/>
          <w:b/>
          <w:sz w:val="22"/>
          <w:szCs w:val="24"/>
        </w:rPr>
      </w:pPr>
    </w:p>
    <w:p w:rsidR="00000000" w:rsidRDefault="00C94D2F">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 xml:space="preserve">Sign up to our monthly newsletter to get the latest </w:t>
      </w:r>
      <w:r>
        <w:rPr>
          <w:rFonts w:ascii="Gill Sans MT" w:hAnsi="Gill Sans MT" w:cs="Calibri"/>
          <w:b/>
          <w:sz w:val="22"/>
          <w:szCs w:val="24"/>
        </w:rPr>
        <w:t>news and views delivered to your inbox</w:t>
      </w:r>
    </w:p>
    <w:p w:rsidR="00000000" w:rsidRDefault="00C94D2F">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SDNP/22/04969/HOUS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(LDC) Claire Tester</w:t>
            </w:r>
          </w:p>
        </w:tc>
      </w:tr>
    </w:tbl>
    <w:p w:rsidR="00000000" w:rsidRDefault="00C94D2F">
      <w:pPr>
        <w:rPr>
          <w:rFonts w:ascii="Gill Sans MT" w:hAnsi="Gill Sans MT" w:cs="Arial"/>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dawson</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single storey side and fro</w:t>
      </w:r>
      <w:r>
        <w:rPr>
          <w:rFonts w:ascii="Gill Sans MT" w:hAnsi="Gill Sans MT" w:cs="Arial"/>
          <w:sz w:val="22"/>
          <w:szCs w:val="24"/>
          <w:lang w:val="en-GB" w:eastAsia="en-GB"/>
        </w:rPr>
        <w:t>nt extension and associated works</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56 Lewes Road, Ditchling, East Sussex, BN6 8TU</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532921 114953</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rPr>
      </w:pPr>
    </w:p>
    <w:p w:rsidR="00000000" w:rsidRDefault="00C94D2F">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SDNP/22/04484/HOUS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C94D2F">
      <w:pPr>
        <w:rPr>
          <w:rFonts w:ascii="Gill Sans MT" w:hAnsi="Gill Sans MT" w:cs="Arial"/>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L and L Simon</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conservatory and existing single storey side extension roofs with a uniform level roof terrace, Installation of timber sash windows , new clerestory windows to replace existing clerestory windows, new ground floor structural openings and ass</w:t>
      </w:r>
      <w:r>
        <w:rPr>
          <w:rFonts w:ascii="Gill Sans MT" w:hAnsi="Gill Sans MT" w:cs="Arial"/>
          <w:sz w:val="22"/>
          <w:szCs w:val="24"/>
          <w:lang w:val="en-GB" w:eastAsia="en-GB"/>
        </w:rPr>
        <w:t>ociated works</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143B High Street, Lewes, East Sussex, BN7 1XT</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541228 109991</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rPr>
      </w:pPr>
    </w:p>
    <w:p w:rsidR="00000000" w:rsidRDefault="00C94D2F">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SDNP/22/04959/HOUS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C94D2F">
      <w:pPr>
        <w:rPr>
          <w:rFonts w:ascii="Gill Sans MT" w:hAnsi="Gill Sans MT" w:cs="Calibri"/>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Price</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roof to accommodate first floor loft storey with rear dormer and two rooflights to front roofslope</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19 Middle Way, Lewes, East Sussex, BN7 1NH</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540167 110438</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sz w:val="22"/>
          <w:szCs w:val="24"/>
        </w:rPr>
      </w:pPr>
    </w:p>
    <w:p w:rsidR="00000000" w:rsidRDefault="00C94D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SDNP/22/05008/TPO</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Steve Williams (LEWES)</w:t>
            </w:r>
          </w:p>
        </w:tc>
      </w:tr>
    </w:tbl>
    <w:p w:rsidR="00000000" w:rsidRDefault="00C94D2F">
      <w:pPr>
        <w:rPr>
          <w:rFonts w:ascii="Gill Sans MT" w:hAnsi="Gill Sans MT" w:cs="Calibri"/>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S Collins</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Lime - remove basal and stem epicormic growths to branch break at 7 metres approximately, remove major deadwood, crown thin by 10-15% and remove any crossing branches, reduce and reshape crown by up to 2.5 metres</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Abinger Place, Lewes, Ea</w:t>
      </w:r>
      <w:r>
        <w:rPr>
          <w:rFonts w:ascii="Gill Sans MT" w:hAnsi="Gill Sans MT" w:cs="Arial"/>
          <w:sz w:val="22"/>
          <w:szCs w:val="24"/>
          <w:lang w:val="en-GB" w:eastAsia="en-GB"/>
        </w:rPr>
        <w:t>st Sussex, BN7 2QA</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541428 110336</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sz w:val="22"/>
          <w:szCs w:val="24"/>
        </w:rPr>
      </w:pPr>
    </w:p>
    <w:p w:rsidR="00000000" w:rsidRDefault="00C94D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SDNP/22/05037/FUL</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rsidR="00000000" w:rsidRDefault="00C94D2F">
      <w:pPr>
        <w:rPr>
          <w:rFonts w:ascii="Gill Sans MT" w:hAnsi="Gill Sans MT" w:cs="Calibri"/>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K Ardagh</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Third Floor Office  to 3 Residential Units made up of 1no two bedroom unit and 2no one bedroom units and associated internal alterations</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25-26 Third Floor , High Street, Lewes, East Sussex, BN7 2SD</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541710 110166</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sz w:val="22"/>
          <w:szCs w:val="24"/>
        </w:rPr>
      </w:pPr>
    </w:p>
    <w:p w:rsidR="00000000" w:rsidRDefault="00C94D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Westmeston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SDNP/22/04917/CND</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C94D2F">
      <w:pPr>
        <w:rPr>
          <w:rFonts w:ascii="Gill Sans MT" w:hAnsi="Gill Sans MT" w:cs="Calibri"/>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C Mills</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6 (timeframe for submission of Construction Environmental Management Plan)  related to Planning Application SDNP/22/01125/FUL</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West of, Lewes Road, Westmeston, East Sussex, </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533694 114611</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sz w:val="22"/>
          <w:szCs w:val="24"/>
        </w:rPr>
      </w:pPr>
    </w:p>
    <w:p w:rsidR="00000000" w:rsidRDefault="00C94D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w:t>
            </w:r>
            <w:r>
              <w:rPr>
                <w:rFonts w:ascii="Gill Sans MT" w:hAnsi="Gill Sans MT" w:cs="Arial"/>
                <w:b/>
                <w:sz w:val="22"/>
                <w:szCs w:val="24"/>
                <w:lang w:val="en-GB" w:eastAsia="en-GB"/>
              </w:rPr>
              <w:t>rict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Westmeston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SDNP/22/05010/LDP</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(LDC) Claire Tester</w:t>
            </w:r>
          </w:p>
        </w:tc>
      </w:tr>
    </w:tbl>
    <w:p w:rsidR="00000000" w:rsidRDefault="00C94D2F">
      <w:pPr>
        <w:rPr>
          <w:rFonts w:ascii="Gill Sans MT" w:hAnsi="Gill Sans MT" w:cs="Calibri"/>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Broomfield</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Confirmation of the Use of Building and Yard as B8 Storage &amp; Removals Business</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Hayleigh Farm , Streat Lane, Streat, East Sussex, BN6 8RU</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534671 115115</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sz w:val="22"/>
          <w:szCs w:val="24"/>
        </w:rPr>
      </w:pPr>
    </w:p>
    <w:p w:rsidR="00000000" w:rsidRDefault="00C94D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C94D2F">
      <w:pPr>
        <w:rPr>
          <w:rFonts w:ascii="Gill Sans MT" w:hAnsi="Gill Sans MT" w:cs="Calibri"/>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C94D2F">
      <w:pPr>
        <w:jc w:val="center"/>
        <w:rPr>
          <w:rFonts w:ascii="Gill Sans MT" w:hAnsi="Gill Sans MT" w:cs="Calibri"/>
          <w:sz w:val="22"/>
          <w:szCs w:val="24"/>
        </w:rPr>
      </w:pPr>
    </w:p>
    <w:p w:rsidR="00000000" w:rsidRDefault="00C94D2F">
      <w:pPr>
        <w:jc w:val="center"/>
        <w:rPr>
          <w:rFonts w:ascii="Gill Sans MT" w:hAnsi="Gill Sans MT" w:cs="Arial"/>
          <w:sz w:val="22"/>
          <w:szCs w:val="24"/>
          <w:lang w:val="en-GB" w:eastAsia="en-GB"/>
        </w:rPr>
      </w:pPr>
    </w:p>
    <w:p w:rsidR="00000000" w:rsidRDefault="00C94D2F">
      <w:pPr>
        <w:jc w:val="center"/>
        <w:rPr>
          <w:rFonts w:ascii="Gill Sans MT" w:hAnsi="Gill Sans MT" w:cs="Calibri"/>
          <w:sz w:val="22"/>
          <w:szCs w:val="24"/>
          <w:lang w:val="en-GB" w:eastAsia="en-GB"/>
        </w:rPr>
      </w:pPr>
    </w:p>
    <w:p w:rsidR="00000000" w:rsidRDefault="00C94D2F">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C94D2F">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C94D2F">
      <w:pPr>
        <w:jc w:val="center"/>
        <w:rPr>
          <w:rFonts w:ascii="Gill Sans MT" w:hAnsi="Gill Sans MT" w:cs="Arial"/>
          <w:sz w:val="22"/>
          <w:szCs w:val="24"/>
          <w:lang w:val="en-GB" w:eastAsia="en-GB"/>
        </w:rPr>
      </w:pPr>
    </w:p>
    <w:p w:rsidR="00000000" w:rsidRDefault="00C94D2F">
      <w:pPr>
        <w:tabs>
          <w:tab w:val="right" w:pos="10656"/>
        </w:tabs>
        <w:jc w:val="both"/>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31 October 2022</w:t>
      </w: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w:t>
      </w:r>
      <w:r>
        <w:rPr>
          <w:rFonts w:ascii="Gill Sans MT" w:hAnsi="Gill Sans MT" w:cs="Arial"/>
          <w:b/>
          <w:sz w:val="22"/>
          <w:szCs w:val="24"/>
          <w:lang w:val="en-GB" w:eastAsia="en-GB"/>
        </w:rPr>
        <w:t>trict Council</w:t>
      </w:r>
      <w:r>
        <w:rPr>
          <w:rFonts w:ascii="Gill Sans MT" w:hAnsi="Gill Sans MT" w:cs="Calibri"/>
          <w:sz w:val="22"/>
          <w:szCs w:val="24"/>
          <w:lang w:val="en-GB" w:eastAsia="en-GB"/>
        </w:rPr>
        <w:t xml:space="preserve"> who will be dealing with the application.</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C94D2F">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28"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C94D2F">
      <w:pPr>
        <w:rPr>
          <w:rFonts w:ascii="Gill Sans MT" w:hAnsi="Gill Sans MT" w:cs="Arial"/>
          <w:i/>
          <w:sz w:val="22"/>
          <w:szCs w:val="24"/>
        </w:rPr>
      </w:pPr>
    </w:p>
    <w:p w:rsidR="00000000" w:rsidRDefault="00C94D2F">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2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94D2F">
      <w:pPr>
        <w:jc w:val="center"/>
        <w:rPr>
          <w:rFonts w:ascii="Gill Sans MT" w:hAnsi="Gill Sans MT" w:cs="Calibri"/>
          <w:b/>
          <w:sz w:val="22"/>
          <w:szCs w:val="24"/>
        </w:rPr>
      </w:pPr>
    </w:p>
    <w:p w:rsidR="00000000" w:rsidRDefault="00C94D2F">
      <w:pPr>
        <w:jc w:val="center"/>
        <w:rPr>
          <w:rFonts w:ascii="Gill Sans MT" w:hAnsi="Gill Sans MT" w:cs="Arial"/>
          <w:b/>
          <w:sz w:val="22"/>
          <w:szCs w:val="24"/>
        </w:rPr>
      </w:pPr>
    </w:p>
    <w:p w:rsidR="00000000" w:rsidRDefault="00C94D2F">
      <w:pPr>
        <w:jc w:val="center"/>
        <w:rPr>
          <w:rFonts w:ascii="Gill Sans MT" w:hAnsi="Gill Sans MT" w:cs="Calibri"/>
          <w:b/>
          <w:sz w:val="22"/>
          <w:szCs w:val="24"/>
        </w:rPr>
      </w:pPr>
    </w:p>
    <w:p w:rsidR="00000000" w:rsidRDefault="00C94D2F">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C94D2F">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Chilcomb Parish Meeting</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SDNP/22/04834/HOUS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 Korankye-Gyabong</w:t>
            </w:r>
          </w:p>
        </w:tc>
      </w:tr>
    </w:tbl>
    <w:p w:rsidR="00000000" w:rsidRDefault="00C94D2F">
      <w:pPr>
        <w:rPr>
          <w:rFonts w:ascii="Gill Sans MT" w:hAnsi="Gill Sans MT" w:cs="Calibri"/>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Lee Smith</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first floor extension and associated works.</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Range Cottage , Chilcomb Lane, Chilcomb, Hampshire, SO21 1HU</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450012 128427</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SDNP/22/04976/TCA</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C94D2F">
      <w:pPr>
        <w:rPr>
          <w:rFonts w:ascii="Gill Sans MT" w:hAnsi="Gill Sans MT" w:cs="Arial"/>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Martineau</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Large Mature Sycamore located on the right-hand side of the entrance to the drive, to reduce by</w:t>
      </w: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Approximately 2 to 2.5 meters to suitable secondary growth points the overextend lateral limb growing </w:t>
      </w: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over the roof</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Rectory , The Square, D</w:t>
      </w:r>
      <w:r>
        <w:rPr>
          <w:rFonts w:ascii="Gill Sans MT" w:hAnsi="Gill Sans MT" w:cs="Calibri"/>
          <w:sz w:val="22"/>
          <w:szCs w:val="24"/>
          <w:lang w:val="en-GB" w:eastAsia="en-GB"/>
        </w:rPr>
        <w:t>roxford, Hampshire, SO32 3RB</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460703 118167</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r>
        <w:rPr>
          <w:rFonts w:ascii="Gill Sans MT" w:hAnsi="Gill Sans MT" w:cs="Calibri"/>
          <w:sz w:val="22"/>
          <w:szCs w:val="24"/>
          <w:lang w:val="en-GB" w:eastAsia="en-GB"/>
        </w:rPr>
        <w:lastRenderedPageBreak/>
        <w:t xml:space="preserve"> </w:t>
      </w:r>
      <w:r>
        <w:rPr>
          <w:rFonts w:ascii="Gill Sans MT" w:hAnsi="Gill Sans MT" w:cs="Arial"/>
          <w:sz w:val="22"/>
          <w:szCs w:val="24"/>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SDNP/22/04980/FUL</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Bailey</w:t>
            </w:r>
          </w:p>
        </w:tc>
      </w:tr>
    </w:tbl>
    <w:p w:rsidR="00000000" w:rsidRDefault="00C94D2F">
      <w:pPr>
        <w:rPr>
          <w:rFonts w:ascii="Gill Sans MT" w:hAnsi="Gill Sans MT" w:cs="Arial"/>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Prince's Mead School Trust</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Refurbishment Works to the Coach House Exterior Phase 2: re-roofing works and new rooflights</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Coach House , Worthy Park Lane, Kings Worthy, Hampshire, SO21 1AN</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450218 132960</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SDNP/22/04981/LIS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Bailey</w:t>
            </w:r>
          </w:p>
        </w:tc>
      </w:tr>
    </w:tbl>
    <w:p w:rsidR="00000000" w:rsidRDefault="00C94D2F">
      <w:pPr>
        <w:rPr>
          <w:rFonts w:ascii="Gill Sans MT" w:hAnsi="Gill Sans MT" w:cs="Calibri"/>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Prince's Mead School Trust</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Refurbishment Works to the Coach House Exterior Phase 2: Re-roofing works and new rooflights</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Coach House , Worthy Park Lane, Kings Worthy, Hampshire, SO21 1AN</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450218 132960</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Owslebury and Morestead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C94D2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SDNP/22/04974/HOUS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C94D2F">
      <w:pPr>
        <w:rPr>
          <w:rFonts w:ascii="Gill Sans MT" w:hAnsi="Gill Sans MT" w:cs="Calibri"/>
          <w:sz w:val="22"/>
          <w:szCs w:val="24"/>
          <w:lang w:val="en-GB" w:eastAsia="en-GB"/>
        </w:rPr>
      </w:pPr>
    </w:p>
    <w:p w:rsidR="00000000" w:rsidRDefault="00C94D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Dr M Evans</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Ground floor rear extension, first floor dormer windows, internal remodelling and erect garage with garden store</w:t>
      </w:r>
    </w:p>
    <w:p w:rsidR="00000000" w:rsidRDefault="00C94D2F">
      <w:pPr>
        <w:tabs>
          <w:tab w:val="left" w:pos="2093"/>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Downlands , Main Road, Owslebury, Hampshire, SO21 1LU</w:t>
      </w: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451293 123398</w:t>
      </w: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C94D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C94D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C94D2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SDNP/22/04943/HOUS</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October 2022</w:t>
            </w:r>
          </w:p>
        </w:tc>
        <w:tc>
          <w:tcPr>
            <w:tcW w:w="1843" w:type="dxa"/>
            <w:tcMar>
              <w:top w:w="0" w:type="dxa"/>
              <w:left w:w="108" w:type="dxa"/>
              <w:bottom w:w="0" w:type="dxa"/>
              <w:right w:w="108" w:type="dxa"/>
            </w:tcMar>
            <w:hideMark/>
          </w:tcPr>
          <w:p w:rsidR="00000000" w:rsidRDefault="00C94D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94D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December 2022</w:t>
            </w:r>
          </w:p>
        </w:tc>
      </w:tr>
      <w:tr w:rsidR="00000000">
        <w:tc>
          <w:tcPr>
            <w:tcW w:w="1985" w:type="dxa"/>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94D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C94D2F">
      <w:pPr>
        <w:rPr>
          <w:rFonts w:ascii="Gill Sans MT" w:hAnsi="Gill Sans MT" w:cs="Arial"/>
          <w:sz w:val="22"/>
          <w:szCs w:val="24"/>
          <w:lang w:val="en-GB" w:eastAsia="en-GB"/>
        </w:rPr>
      </w:pPr>
    </w:p>
    <w:p w:rsidR="00000000" w:rsidRDefault="00C94D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A McLoughlin</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swimming pool and summer house.</w:t>
      </w:r>
    </w:p>
    <w:p w:rsidR="00000000" w:rsidRDefault="00C94D2F">
      <w:pPr>
        <w:tabs>
          <w:tab w:val="left" w:pos="2093"/>
        </w:tabs>
        <w:ind w:left="2127" w:hanging="2127"/>
        <w:rPr>
          <w:rFonts w:ascii="Gill Sans MT" w:hAnsi="Gill Sans MT" w:cs="Arial"/>
          <w:sz w:val="22"/>
          <w:szCs w:val="24"/>
          <w:lang w:val="en-GB" w:eastAsia="en-GB"/>
        </w:rPr>
      </w:pP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April Cottage, Park Lane, Twyford, Winchester, Hampshire, SO21 1QS</w:t>
      </w:r>
    </w:p>
    <w:p w:rsidR="00000000" w:rsidRDefault="00C94D2F">
      <w:pPr>
        <w:tabs>
          <w:tab w:val="left" w:pos="2127"/>
        </w:tabs>
        <w:ind w:left="2127" w:hanging="2127"/>
        <w:rPr>
          <w:rFonts w:ascii="Gill Sans MT" w:hAnsi="Gill Sans MT" w:cs="Calibri"/>
          <w:sz w:val="22"/>
          <w:szCs w:val="24"/>
          <w:lang w:val="en-GB" w:eastAsia="en-GB"/>
        </w:rPr>
      </w:pPr>
    </w:p>
    <w:p w:rsidR="00000000" w:rsidRDefault="00C94D2F">
      <w:pPr>
        <w:tabs>
          <w:tab w:val="left" w:pos="2127"/>
        </w:tabs>
        <w:ind w:left="2127" w:hanging="2127"/>
        <w:rPr>
          <w:rFonts w:ascii="Gill Sans MT" w:hAnsi="Gill Sans MT" w:cs="Arial"/>
          <w:sz w:val="22"/>
          <w:szCs w:val="24"/>
          <w:lang w:val="en-GB" w:eastAsia="en-GB"/>
        </w:rPr>
      </w:pPr>
    </w:p>
    <w:p w:rsidR="00000000" w:rsidRDefault="00C94D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448198 124337</w:t>
      </w:r>
    </w:p>
    <w:p w:rsidR="00000000" w:rsidRDefault="00C94D2F">
      <w:pPr>
        <w:rPr>
          <w:rFonts w:ascii="Gill Sans MT" w:hAnsi="Gill Sans MT" w:cs="Arial"/>
          <w:sz w:val="22"/>
          <w:szCs w:val="24"/>
          <w:lang w:val="en-GB" w:eastAsia="en-GB"/>
        </w:rPr>
      </w:pPr>
    </w:p>
    <w:p w:rsidR="00000000" w:rsidRDefault="00C94D2F">
      <w:pPr>
        <w:rPr>
          <w:rFonts w:ascii="Gill Sans MT" w:hAnsi="Gill Sans MT" w:cs="Calibri"/>
          <w:sz w:val="22"/>
          <w:szCs w:val="24"/>
          <w:lang w:val="en-GB" w:eastAsia="en-GB"/>
        </w:rPr>
      </w:pPr>
    </w:p>
    <w:p w:rsidR="00000000" w:rsidRDefault="00C94D2F">
      <w:pPr>
        <w:rPr>
          <w:rFonts w:ascii="Gill Sans MT" w:hAnsi="Gill Sans MT" w:cs="Arial"/>
          <w:sz w:val="22"/>
          <w:szCs w:val="24"/>
          <w:lang w:val="en-GB" w:eastAsia="en-GB"/>
        </w:rPr>
      </w:pPr>
    </w:p>
    <w:p w:rsidR="00000000" w:rsidRDefault="00C94D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C94D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cs="Calibri"/>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94D2F">
      <w:pPr>
        <w:rPr>
          <w:rFonts w:cs="Calibri"/>
          <w:sz w:val="20"/>
          <w:szCs w:val="24"/>
        </w:rPr>
      </w:pPr>
      <w:r>
        <w:rPr>
          <w:sz w:val="20"/>
          <w:szCs w:val="24"/>
        </w:rPr>
        <w:separator/>
      </w:r>
    </w:p>
  </w:endnote>
  <w:endnote w:type="continuationSeparator" w:id="0">
    <w:p w:rsidR="00000000" w:rsidRDefault="00C94D2F">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94D2F">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2</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94D2F">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94D2F">
      <w:pPr>
        <w:rPr>
          <w:rFonts w:cs="Calibri"/>
          <w:sz w:val="20"/>
          <w:szCs w:val="24"/>
        </w:rPr>
      </w:pPr>
      <w:r>
        <w:rPr>
          <w:sz w:val="20"/>
          <w:szCs w:val="24"/>
        </w:rPr>
        <w:separator/>
      </w:r>
    </w:p>
  </w:footnote>
  <w:footnote w:type="continuationSeparator" w:id="0">
    <w:p w:rsidR="00000000" w:rsidRDefault="00C94D2F">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D2F"/>
    <w:rsid w:val="00C94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196BB3-B7B9-47A2-B31A-3A728AF7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5698</Words>
  <Characters>32482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38104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2022-10-31T18:01:00Z</dcterms:created>
  <dcterms:modified xsi:type="dcterms:W3CDTF">2022-10-31T18:01:00Z</dcterms:modified>
</cp:coreProperties>
</file>