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ED" w:rsidRDefault="00E279ED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  <w:r w:rsidRPr="00FC178D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-152400</wp:posOffset>
            </wp:positionV>
            <wp:extent cx="2092960" cy="1241822"/>
            <wp:effectExtent l="0" t="0" r="2540" b="0"/>
            <wp:wrapNone/>
            <wp:docPr id="3" name="Picture 3" descr="SDNPA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DNPAlogo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EBC" w:rsidRPr="00FC178D">
        <w:rPr>
          <w:rFonts w:ascii="Gill Sans MT" w:hAnsi="Gill Sans MT"/>
          <w:b/>
          <w:sz w:val="36"/>
          <w:szCs w:val="36"/>
        </w:rPr>
        <w:t xml:space="preserve">SDNPA </w:t>
      </w:r>
    </w:p>
    <w:p w:rsidR="00583EBC" w:rsidRPr="00FC178D" w:rsidRDefault="003F59A9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  <w:r w:rsidRPr="00FC178D">
        <w:rPr>
          <w:rFonts w:ascii="Gill Sans MT" w:hAnsi="Gill Sans MT"/>
          <w:b/>
          <w:sz w:val="36"/>
          <w:szCs w:val="36"/>
        </w:rPr>
        <w:t>Community Infrastructure Levy</w:t>
      </w:r>
    </w:p>
    <w:p w:rsidR="00274939" w:rsidRDefault="00274939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</w:p>
    <w:p w:rsidR="003F59A9" w:rsidRPr="00274939" w:rsidRDefault="003F59A9" w:rsidP="00E279ED">
      <w:pPr>
        <w:widowControl w:val="0"/>
        <w:spacing w:after="0" w:line="240" w:lineRule="auto"/>
        <w:rPr>
          <w:rFonts w:ascii="Gill Sans MT" w:hAnsi="Gill Sans MT"/>
          <w:b/>
          <w:color w:val="808000"/>
          <w:sz w:val="36"/>
          <w:szCs w:val="36"/>
        </w:rPr>
      </w:pPr>
      <w:r w:rsidRPr="00274939">
        <w:rPr>
          <w:rFonts w:ascii="Gill Sans MT" w:hAnsi="Gill Sans MT"/>
          <w:b/>
          <w:color w:val="808000"/>
          <w:sz w:val="36"/>
          <w:szCs w:val="36"/>
        </w:rPr>
        <w:t>Grant Application Form</w:t>
      </w:r>
    </w:p>
    <w:p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  <w:highlight w:val="yellow"/>
        </w:rPr>
      </w:pPr>
    </w:p>
    <w:p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What should this form be used for?</w:t>
      </w:r>
    </w:p>
    <w:p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The South Downs National Park Authority collects money from developments that it can then use to spend on providing infrastructure.  Each year we ask </w:t>
      </w:r>
      <w:r w:rsidR="000D39AF" w:rsidRPr="00FC178D">
        <w:rPr>
          <w:rFonts w:ascii="Gill Sans MT" w:hAnsi="Gill Sans MT"/>
        </w:rPr>
        <w:t xml:space="preserve">organisations both across and surrounding the National Park to put forward </w:t>
      </w:r>
      <w:r w:rsidR="000D39AF" w:rsidRPr="00FC178D">
        <w:rPr>
          <w:rFonts w:ascii="Gill Sans MT" w:hAnsi="Gill Sans MT"/>
          <w:b/>
        </w:rPr>
        <w:t>Expressions of Interest</w:t>
      </w:r>
      <w:r w:rsidR="00421B5A" w:rsidRPr="00FC178D">
        <w:rPr>
          <w:rFonts w:ascii="Gill Sans MT" w:hAnsi="Gill Sans MT"/>
          <w:b/>
        </w:rPr>
        <w:t xml:space="preserve"> (EOI</w:t>
      </w:r>
      <w:r w:rsidR="00151D60" w:rsidRPr="00FC178D">
        <w:rPr>
          <w:rFonts w:ascii="Gill Sans MT" w:hAnsi="Gill Sans MT"/>
          <w:b/>
        </w:rPr>
        <w:t>)</w:t>
      </w:r>
      <w:r w:rsidR="000D39AF" w:rsidRPr="00FC178D">
        <w:rPr>
          <w:rFonts w:ascii="Gill Sans MT" w:hAnsi="Gill Sans MT"/>
        </w:rPr>
        <w:t xml:space="preserve"> setting out details of infrastructure schemes for which they are seeking funding. These are assessed and the outcome is set out in the annual </w:t>
      </w:r>
      <w:r w:rsidR="000D39AF" w:rsidRPr="00FC178D">
        <w:rPr>
          <w:rFonts w:ascii="Gill Sans MT" w:hAnsi="Gill Sans MT"/>
          <w:b/>
        </w:rPr>
        <w:t>Infrastructure Business Plan</w:t>
      </w:r>
      <w:r w:rsidR="000D39AF" w:rsidRPr="00FC178D">
        <w:rPr>
          <w:rFonts w:ascii="Gill Sans MT" w:hAnsi="Gill Sans MT"/>
        </w:rPr>
        <w:t xml:space="preserve">.  </w:t>
      </w:r>
    </w:p>
    <w:p w:rsidR="000D39AF" w:rsidRPr="00FC178D" w:rsidRDefault="000D39AF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8329"/>
      </w:tblGrid>
      <w:tr w:rsidR="000D39AF" w:rsidRPr="00FC178D" w:rsidTr="000D39AF">
        <w:trPr>
          <w:trHeight w:val="408"/>
        </w:trPr>
        <w:tc>
          <w:tcPr>
            <w:tcW w:w="708" w:type="pct"/>
            <w:vMerge w:val="restart"/>
            <w:hideMark/>
          </w:tcPr>
          <w:p w:rsidR="000D39AF" w:rsidRPr="00FC178D" w:rsidRDefault="000D39AF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FC178D">
              <w:rPr>
                <w:rFonts w:ascii="Gill Sans MT" w:hAnsi="Gill Sans MT" w:cs="Arial"/>
                <w:sz w:val="96"/>
                <w:szCs w:val="96"/>
              </w:rPr>
              <w:sym w:font="Webdings" w:char="F069"/>
            </w:r>
          </w:p>
        </w:tc>
        <w:tc>
          <w:tcPr>
            <w:tcW w:w="4292" w:type="pct"/>
            <w:vMerge w:val="restart"/>
            <w:hideMark/>
          </w:tcPr>
          <w:p w:rsidR="000D39AF" w:rsidRPr="00FC178D" w:rsidRDefault="000D39AF" w:rsidP="000D39AF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</w:rPr>
              <w:t xml:space="preserve">You have been sent this application form because your </w:t>
            </w:r>
            <w:r w:rsidR="00151D60" w:rsidRPr="00FC178D">
              <w:rPr>
                <w:rFonts w:ascii="Gill Sans MT" w:hAnsi="Gill Sans MT"/>
              </w:rPr>
              <w:t>EOI</w:t>
            </w:r>
            <w:r w:rsidRPr="00FC178D">
              <w:rPr>
                <w:rFonts w:ascii="Gill Sans MT" w:hAnsi="Gill Sans MT"/>
              </w:rPr>
              <w:t xml:space="preserve"> was successful and we now need </w:t>
            </w:r>
            <w:r w:rsidR="006C7157">
              <w:rPr>
                <w:rFonts w:ascii="Gill Sans MT" w:hAnsi="Gill Sans MT"/>
              </w:rPr>
              <w:t xml:space="preserve">further information </w:t>
            </w:r>
            <w:r w:rsidRPr="00FC178D">
              <w:rPr>
                <w:rFonts w:ascii="Gill Sans MT" w:hAnsi="Gill Sans MT"/>
              </w:rPr>
              <w:t xml:space="preserve">before we can </w:t>
            </w:r>
            <w:r w:rsidR="006C7157">
              <w:rPr>
                <w:rFonts w:ascii="Gill Sans MT" w:hAnsi="Gill Sans MT"/>
              </w:rPr>
              <w:t>release the funds</w:t>
            </w:r>
            <w:r w:rsidRPr="00FC178D">
              <w:rPr>
                <w:rFonts w:ascii="Gill Sans MT" w:hAnsi="Gill Sans MT"/>
              </w:rPr>
              <w:t>.</w:t>
            </w:r>
            <w:r w:rsidR="00151D60" w:rsidRPr="00FC178D">
              <w:rPr>
                <w:rFonts w:ascii="Gill Sans MT" w:hAnsi="Gill Sans MT"/>
              </w:rPr>
              <w:t xml:space="preserve">  Your letter confirming this will have set out the maximum amount of grant you can apply for.  This money will be held on your behalf for three yea</w:t>
            </w:r>
            <w:r w:rsidR="009B16BA">
              <w:rPr>
                <w:rFonts w:ascii="Gill Sans MT" w:hAnsi="Gill Sans MT"/>
              </w:rPr>
              <w:t>rs from the date of the letter and may then be reallocated if not applied for.</w:t>
            </w:r>
          </w:p>
          <w:p w:rsidR="00151D60" w:rsidRPr="00FC178D" w:rsidRDefault="00151D60" w:rsidP="000D39AF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D39AF" w:rsidRPr="00FC178D" w:rsidTr="000D39AF">
        <w:trPr>
          <w:trHeight w:val="450"/>
        </w:trPr>
        <w:tc>
          <w:tcPr>
            <w:tcW w:w="708" w:type="pct"/>
            <w:vMerge/>
            <w:hideMark/>
          </w:tcPr>
          <w:p w:rsidR="000D39AF" w:rsidRPr="00FC178D" w:rsidRDefault="000D39AF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4292" w:type="pct"/>
            <w:vMerge/>
            <w:hideMark/>
          </w:tcPr>
          <w:p w:rsidR="000D39AF" w:rsidRPr="00FC178D" w:rsidRDefault="000D39AF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</w:tbl>
    <w:p w:rsidR="00FD0186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If you have</w:t>
      </w:r>
      <w:r w:rsidR="00421B5A" w:rsidRPr="00FC178D">
        <w:rPr>
          <w:rFonts w:ascii="Gill Sans MT" w:hAnsi="Gill Sans MT"/>
        </w:rPr>
        <w:t xml:space="preserve"> not been notified that your EOI</w:t>
      </w:r>
      <w:r w:rsidRPr="00FC178D">
        <w:rPr>
          <w:rFonts w:ascii="Gill Sans MT" w:hAnsi="Gill Sans MT"/>
        </w:rPr>
        <w:t xml:space="preserve"> was successful, please do not fill out this form as we will not consider it.</w:t>
      </w: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If you have any queries please do not hesi</w:t>
      </w:r>
      <w:r w:rsidR="00804DC0">
        <w:rPr>
          <w:rFonts w:ascii="Gill Sans MT" w:hAnsi="Gill Sans MT"/>
        </w:rPr>
        <w:t>ta</w:t>
      </w:r>
      <w:r w:rsidR="00F71B19">
        <w:rPr>
          <w:rFonts w:ascii="Gill Sans MT" w:hAnsi="Gill Sans MT"/>
        </w:rPr>
        <w:t>te to contact us on 01730 814810</w:t>
      </w:r>
      <w:bookmarkStart w:id="0" w:name="_GoBack"/>
      <w:bookmarkEnd w:id="0"/>
      <w:r w:rsidRPr="00FC178D">
        <w:rPr>
          <w:rFonts w:ascii="Gill Sans MT" w:hAnsi="Gill Sans MT"/>
        </w:rPr>
        <w:t xml:space="preserve"> or e-mail </w:t>
      </w:r>
      <w:hyperlink r:id="rId6" w:history="1">
        <w:r w:rsidRPr="00FC178D">
          <w:rPr>
            <w:rStyle w:val="Hyperlink"/>
            <w:rFonts w:ascii="Gill Sans MT" w:hAnsi="Gill Sans MT"/>
          </w:rPr>
          <w:t>cil@southdowns.gov.uk</w:t>
        </w:r>
      </w:hyperlink>
      <w:r w:rsidRPr="00FC178D">
        <w:rPr>
          <w:rFonts w:ascii="Gill Sans MT" w:hAnsi="Gill Sans MT"/>
        </w:rPr>
        <w:t xml:space="preserve"> </w:t>
      </w: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 w:cs="Arial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BASIC INFORMATION ABOUT YOUR PROJECT</w:t>
      </w: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0"/>
        <w:gridCol w:w="6856"/>
      </w:tblGrid>
      <w:tr w:rsidR="003F59A9" w:rsidRPr="00FC178D" w:rsidTr="00151D60">
        <w:trPr>
          <w:trHeight w:val="375"/>
        </w:trPr>
        <w:tc>
          <w:tcPr>
            <w:tcW w:w="1479" w:type="pct"/>
          </w:tcPr>
          <w:p w:rsidR="003F59A9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>Project Title</w:t>
            </w:r>
          </w:p>
        </w:tc>
        <w:tc>
          <w:tcPr>
            <w:tcW w:w="3521" w:type="pct"/>
          </w:tcPr>
          <w:p w:rsidR="003F59A9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  <w:tr w:rsidR="003F59A9" w:rsidRPr="00FC178D" w:rsidTr="00151D60">
        <w:trPr>
          <w:trHeight w:val="375"/>
        </w:trPr>
        <w:tc>
          <w:tcPr>
            <w:tcW w:w="1479" w:type="pct"/>
          </w:tcPr>
          <w:p w:rsidR="003F59A9" w:rsidRPr="00FC178D" w:rsidRDefault="00487B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CIL R</w:t>
            </w:r>
            <w:r w:rsidR="003F59A9" w:rsidRPr="00FC178D">
              <w:rPr>
                <w:rFonts w:ascii="Gill Sans MT" w:hAnsi="Gill Sans MT" w:cs="Arial"/>
                <w:bCs/>
              </w:rPr>
              <w:t xml:space="preserve">eference </w:t>
            </w:r>
            <w:r w:rsidR="00151D60" w:rsidRPr="00FC178D">
              <w:rPr>
                <w:rFonts w:ascii="Gill Sans MT" w:hAnsi="Gill Sans MT" w:cs="Arial"/>
                <w:bCs/>
              </w:rPr>
              <w:t>(</w:t>
            </w:r>
            <w:r w:rsidR="003F59A9" w:rsidRPr="00FC178D">
              <w:rPr>
                <w:rFonts w:ascii="Gill Sans MT" w:hAnsi="Gill Sans MT" w:cs="Arial"/>
                <w:bCs/>
              </w:rPr>
              <w:t>if known</w:t>
            </w:r>
            <w:r w:rsidR="00151D60" w:rsidRPr="00FC178D">
              <w:rPr>
                <w:rFonts w:ascii="Gill Sans MT" w:hAnsi="Gill Sans MT" w:cs="Arial"/>
                <w:bCs/>
              </w:rPr>
              <w:t>)</w:t>
            </w:r>
          </w:p>
        </w:tc>
        <w:tc>
          <w:tcPr>
            <w:tcW w:w="3521" w:type="pct"/>
          </w:tcPr>
          <w:p w:rsidR="003F59A9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  <w:tr w:rsidR="00B55F11" w:rsidRPr="00FC178D" w:rsidTr="00151D60">
        <w:trPr>
          <w:trHeight w:val="375"/>
        </w:trPr>
        <w:tc>
          <w:tcPr>
            <w:tcW w:w="1479" w:type="pct"/>
            <w:hideMark/>
          </w:tcPr>
          <w:p w:rsidR="00B55F11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 xml:space="preserve">Applicant name and </w:t>
            </w:r>
            <w:r w:rsidR="00B55F11" w:rsidRPr="00FC178D">
              <w:rPr>
                <w:rFonts w:ascii="Gill Sans MT" w:hAnsi="Gill Sans MT" w:cs="Arial"/>
                <w:bCs/>
              </w:rPr>
              <w:t>organisation</w:t>
            </w:r>
          </w:p>
        </w:tc>
        <w:tc>
          <w:tcPr>
            <w:tcW w:w="3521" w:type="pct"/>
          </w:tcPr>
          <w:p w:rsidR="00B55F11" w:rsidRPr="00FC178D" w:rsidRDefault="00B55F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</w:tbl>
    <w:p w:rsidR="003F59A9" w:rsidRPr="00FC178D" w:rsidRDefault="003F59A9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3F59A9" w:rsidRPr="00FC178D" w:rsidRDefault="00151D60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YOUR DETAILS</w:t>
      </w:r>
    </w:p>
    <w:p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4255"/>
        <w:gridCol w:w="2652"/>
      </w:tblGrid>
      <w:tr w:rsidR="00046B6C" w:rsidRPr="00FC178D" w:rsidTr="00700E97">
        <w:trPr>
          <w:trHeight w:val="594"/>
        </w:trPr>
        <w:tc>
          <w:tcPr>
            <w:tcW w:w="1453" w:type="pct"/>
            <w:hideMark/>
          </w:tcPr>
          <w:p w:rsidR="00046B6C" w:rsidRPr="00FC178D" w:rsidRDefault="00151D60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N</w:t>
            </w:r>
            <w:r w:rsidR="00046B6C" w:rsidRPr="00FC178D">
              <w:rPr>
                <w:rFonts w:ascii="Gill Sans MT" w:hAnsi="Gill Sans MT" w:cs="Arial"/>
              </w:rPr>
              <w:t>ame, address, phone number and email of the main contact.</w:t>
            </w:r>
          </w:p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185" w:type="pct"/>
            <w:hideMark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046B6C" w:rsidRPr="00FC178D" w:rsidTr="00700E97">
        <w:trPr>
          <w:trHeight w:val="594"/>
        </w:trPr>
        <w:tc>
          <w:tcPr>
            <w:tcW w:w="1453" w:type="pct"/>
          </w:tcPr>
          <w:p w:rsidR="00046B6C" w:rsidRPr="00FC178D" w:rsidRDefault="00046B6C" w:rsidP="00030122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If possible, please provide us with the name, address, phone number and email of a second person with knowledge of the project</w:t>
            </w:r>
          </w:p>
        </w:tc>
        <w:tc>
          <w:tcPr>
            <w:tcW w:w="2185" w:type="pct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This person will be contacted about the application if we cannot get hold of the main applicant</w:t>
            </w:r>
          </w:p>
        </w:tc>
      </w:tr>
      <w:tr w:rsidR="00046B6C" w:rsidRPr="00FC178D" w:rsidTr="00700E97">
        <w:trPr>
          <w:trHeight w:val="594"/>
        </w:trPr>
        <w:tc>
          <w:tcPr>
            <w:tcW w:w="1453" w:type="pct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Organisation Type</w:t>
            </w:r>
          </w:p>
        </w:tc>
        <w:tc>
          <w:tcPr>
            <w:tcW w:w="2185" w:type="pct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:rsidR="00046B6C" w:rsidRPr="00FC178D" w:rsidRDefault="00046B6C" w:rsidP="00700E97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Charity / Parish Council / CIC etc</w:t>
            </w:r>
            <w:r w:rsidR="00700E97" w:rsidRPr="00FC178D">
              <w:rPr>
                <w:rFonts w:ascii="Gill Sans MT" w:hAnsi="Gill Sans MT" w:cs="Arial"/>
                <w:i/>
              </w:rPr>
              <w:t xml:space="preserve">.  If working with you is new to us, we may ask for Charity or Company Number to help validate an application.  </w:t>
            </w:r>
          </w:p>
        </w:tc>
      </w:tr>
      <w:tr w:rsidR="00046B6C" w:rsidRPr="00FC178D" w:rsidTr="00700E97">
        <w:trPr>
          <w:trHeight w:val="928"/>
        </w:trPr>
        <w:tc>
          <w:tcPr>
            <w:tcW w:w="1453" w:type="pct"/>
            <w:hideMark/>
          </w:tcPr>
          <w:p w:rsidR="00046B6C" w:rsidRPr="00FC178D" w:rsidRDefault="00BA77D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lastRenderedPageBreak/>
              <w:t>Approximately h</w:t>
            </w:r>
            <w:r w:rsidR="00046B6C" w:rsidRPr="00FC178D">
              <w:rPr>
                <w:rFonts w:ascii="Gill Sans MT" w:hAnsi="Gill Sans MT" w:cs="Arial"/>
              </w:rPr>
              <w:t>ow many years has your organisation been in operation?</w:t>
            </w:r>
          </w:p>
        </w:tc>
        <w:tc>
          <w:tcPr>
            <w:tcW w:w="2185" w:type="pct"/>
            <w:hideMark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</w:p>
        </w:tc>
      </w:tr>
      <w:tr w:rsidR="00E772E4" w:rsidRPr="00FC178D" w:rsidTr="00A12266">
        <w:trPr>
          <w:trHeight w:val="983"/>
        </w:trPr>
        <w:tc>
          <w:tcPr>
            <w:tcW w:w="1453" w:type="pct"/>
          </w:tcPr>
          <w:p w:rsidR="00E772E4" w:rsidRPr="00FC178D" w:rsidRDefault="00E772E4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Payment details</w:t>
            </w:r>
          </w:p>
        </w:tc>
        <w:tc>
          <w:tcPr>
            <w:tcW w:w="2185" w:type="pct"/>
          </w:tcPr>
          <w:p w:rsidR="00700E97" w:rsidRPr="00FC178D" w:rsidRDefault="00FA558D" w:rsidP="00F3634D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complete the a</w:t>
            </w:r>
            <w:r w:rsidR="00F3634D">
              <w:rPr>
                <w:rFonts w:ascii="Gill Sans MT" w:hAnsi="Gill Sans MT" w:cs="Arial"/>
              </w:rPr>
              <w:t xml:space="preserve">ccompanying </w:t>
            </w:r>
            <w:r w:rsidRPr="00FC178D">
              <w:rPr>
                <w:rFonts w:ascii="Gill Sans MT" w:hAnsi="Gill Sans MT" w:cs="Arial"/>
              </w:rPr>
              <w:t>supplier setup form</w:t>
            </w:r>
            <w:r w:rsidR="00A12266">
              <w:rPr>
                <w:rFonts w:ascii="Gill Sans MT" w:hAnsi="Gill Sans MT" w:cs="Arial"/>
              </w:rPr>
              <w:t xml:space="preserve"> and return it with your completed grant application.</w:t>
            </w:r>
          </w:p>
        </w:tc>
        <w:tc>
          <w:tcPr>
            <w:tcW w:w="1362" w:type="pct"/>
          </w:tcPr>
          <w:p w:rsidR="00E772E4" w:rsidRPr="00FC178D" w:rsidRDefault="00A53863" w:rsidP="00700E97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</w:t>
            </w:r>
            <w:r w:rsidRPr="00FC178D">
              <w:rPr>
                <w:rFonts w:ascii="Gill Sans MT" w:hAnsi="Gill Sans MT"/>
                <w:i/>
              </w:rPr>
              <w:t xml:space="preserve">Where would </w:t>
            </w:r>
            <w:r w:rsidR="001F0204" w:rsidRPr="00FC178D">
              <w:rPr>
                <w:rFonts w:ascii="Gill Sans MT" w:hAnsi="Gill Sans MT"/>
                <w:i/>
              </w:rPr>
              <w:t>you like payment</w:t>
            </w:r>
            <w:r w:rsidR="00700E97" w:rsidRPr="00FC178D">
              <w:rPr>
                <w:rFonts w:ascii="Gill Sans MT" w:hAnsi="Gill Sans MT"/>
                <w:i/>
              </w:rPr>
              <w:t>s</w:t>
            </w:r>
            <w:r w:rsidR="001F0204" w:rsidRPr="00FC178D">
              <w:rPr>
                <w:rFonts w:ascii="Gill Sans MT" w:hAnsi="Gill Sans MT"/>
                <w:i/>
              </w:rPr>
              <w:t xml:space="preserve"> to be sent?</w:t>
            </w:r>
          </w:p>
        </w:tc>
      </w:tr>
    </w:tbl>
    <w:p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Y</w:t>
      </w:r>
      <w:r w:rsidR="001F0204" w:rsidRPr="00FC178D">
        <w:rPr>
          <w:rFonts w:ascii="Gill Sans MT" w:hAnsi="Gill Sans MT"/>
          <w:b/>
          <w:sz w:val="28"/>
          <w:szCs w:val="28"/>
        </w:rPr>
        <w:t>OUR PROJECT</w:t>
      </w:r>
    </w:p>
    <w:p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4253"/>
        <w:gridCol w:w="2654"/>
      </w:tblGrid>
      <w:tr w:rsidR="00AE696A" w:rsidRPr="00FC178D" w:rsidTr="00CD79A2">
        <w:trPr>
          <w:trHeight w:val="990"/>
        </w:trPr>
        <w:tc>
          <w:tcPr>
            <w:tcW w:w="1453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Project address, postcode and Eastings / Northings (where known)</w:t>
            </w:r>
          </w:p>
        </w:tc>
        <w:tc>
          <w:tcPr>
            <w:tcW w:w="2184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BD6F87" w:rsidRPr="00FC178D" w:rsidTr="00CD79A2">
        <w:trPr>
          <w:trHeight w:val="642"/>
        </w:trPr>
        <w:tc>
          <w:tcPr>
            <w:tcW w:w="1453" w:type="pct"/>
          </w:tcPr>
          <w:p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Who owns the site?</w:t>
            </w:r>
            <w:r w:rsidR="00A12266">
              <w:rPr>
                <w:rFonts w:ascii="Gill Sans MT" w:hAnsi="Gill Sans MT" w:cs="Arial"/>
              </w:rPr>
              <w:t xml:space="preserve">  If it is leased, how long is that lease for?</w:t>
            </w:r>
          </w:p>
        </w:tc>
        <w:tc>
          <w:tcPr>
            <w:tcW w:w="2184" w:type="pct"/>
          </w:tcPr>
          <w:p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:rsidTr="00CD79A2">
        <w:trPr>
          <w:trHeight w:val="990"/>
        </w:trPr>
        <w:tc>
          <w:tcPr>
            <w:tcW w:w="1453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Project Summary</w:t>
            </w:r>
          </w:p>
        </w:tc>
        <w:tc>
          <w:tcPr>
            <w:tcW w:w="2184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="001F0204" w:rsidRPr="00FC178D">
              <w:rPr>
                <w:rFonts w:ascii="Gill Sans MT" w:hAnsi="Gill Sans MT" w:cs="Arial"/>
                <w:i/>
              </w:rPr>
              <w:t xml:space="preserve"> Please provide a brief summary of the project, its objectives and likely outcomes.  Why is it required? Who has been involved to date? Who are the likely beneficiaries etc. </w:t>
            </w:r>
          </w:p>
        </w:tc>
      </w:tr>
      <w:tr w:rsidR="001F0204" w:rsidRPr="00FC178D" w:rsidTr="00487B11">
        <w:trPr>
          <w:trHeight w:val="261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:rsidR="001F0204" w:rsidRPr="00FC178D" w:rsidRDefault="001F0204" w:rsidP="001F0204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b/>
                <w:bCs/>
              </w:rPr>
              <w:t>P</w:t>
            </w:r>
            <w:r w:rsidRPr="00487B11">
              <w:rPr>
                <w:rFonts w:ascii="Gill Sans MT" w:hAnsi="Gill Sans MT" w:cs="Arial"/>
                <w:b/>
                <w:bCs/>
                <w:shd w:val="clear" w:color="auto" w:fill="D5DCE4" w:themeFill="text2" w:themeFillTint="33"/>
              </w:rPr>
              <w:t>rogress</w:t>
            </w:r>
          </w:p>
        </w:tc>
      </w:tr>
      <w:tr w:rsidR="00BD6F87" w:rsidRPr="00FC178D" w:rsidTr="00CD79A2">
        <w:trPr>
          <w:trHeight w:val="721"/>
        </w:trPr>
        <w:tc>
          <w:tcPr>
            <w:tcW w:w="1453" w:type="pct"/>
          </w:tcPr>
          <w:p w:rsidR="00BD6F87" w:rsidRPr="00FC178D" w:rsidRDefault="009B16BA" w:rsidP="001F0204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Is</w:t>
            </w:r>
            <w:r w:rsidR="00BD6F87" w:rsidRPr="00FC178D">
              <w:rPr>
                <w:rFonts w:ascii="Gill Sans MT" w:hAnsi="Gill Sans MT" w:cs="Arial"/>
                <w:bCs/>
              </w:rPr>
              <w:t xml:space="preserve"> planning permission required?</w:t>
            </w:r>
          </w:p>
        </w:tc>
        <w:tc>
          <w:tcPr>
            <w:tcW w:w="2184" w:type="pct"/>
          </w:tcPr>
          <w:p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BD6F87" w:rsidRPr="00FC178D" w:rsidRDefault="00BD6F87" w:rsidP="009B16BA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</w:t>
            </w:r>
            <w:r w:rsidR="00EB681B" w:rsidRPr="00FC178D">
              <w:rPr>
                <w:rFonts w:ascii="Gill Sans MT" w:hAnsi="Gill Sans MT" w:cs="Arial"/>
                <w:i/>
              </w:rPr>
              <w:t xml:space="preserve">If </w:t>
            </w:r>
            <w:r w:rsidR="009B16BA">
              <w:rPr>
                <w:rFonts w:ascii="Gill Sans MT" w:hAnsi="Gill Sans MT" w:cs="Arial"/>
                <w:i/>
              </w:rPr>
              <w:t>relevant</w:t>
            </w:r>
            <w:r w:rsidR="00EB681B" w:rsidRPr="00FC178D">
              <w:rPr>
                <w:rFonts w:ascii="Gill Sans MT" w:hAnsi="Gill Sans MT" w:cs="Arial"/>
                <w:i/>
              </w:rPr>
              <w:t xml:space="preserve">, please provide </w:t>
            </w:r>
            <w:r w:rsidR="001F0204" w:rsidRPr="00FC178D">
              <w:rPr>
                <w:rFonts w:ascii="Gill Sans MT" w:hAnsi="Gill Sans MT" w:cs="Arial"/>
                <w:i/>
              </w:rPr>
              <w:t xml:space="preserve">the </w:t>
            </w:r>
            <w:r w:rsidR="00EB681B" w:rsidRPr="00FC178D">
              <w:rPr>
                <w:rFonts w:ascii="Gill Sans MT" w:hAnsi="Gill Sans MT" w:cs="Arial"/>
                <w:i/>
              </w:rPr>
              <w:t>reference number.</w:t>
            </w:r>
          </w:p>
        </w:tc>
      </w:tr>
      <w:tr w:rsidR="00AE696A" w:rsidRPr="00FC178D" w:rsidTr="00CD79A2">
        <w:trPr>
          <w:trHeight w:val="990"/>
        </w:trPr>
        <w:tc>
          <w:tcPr>
            <w:tcW w:w="1453" w:type="pct"/>
          </w:tcPr>
          <w:p w:rsidR="00AE696A" w:rsidRPr="00A12266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outline the progress to date on your project</w:t>
            </w:r>
            <w:r w:rsidR="001F0204" w:rsidRPr="00FC178D">
              <w:rPr>
                <w:rFonts w:ascii="Gill Sans MT" w:hAnsi="Gill Sans MT" w:cs="Arial"/>
              </w:rPr>
              <w:t>.  What has happened so far?</w:t>
            </w:r>
          </w:p>
        </w:tc>
        <w:tc>
          <w:tcPr>
            <w:tcW w:w="2184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:rsidTr="00CD79A2">
        <w:trPr>
          <w:trHeight w:val="990"/>
        </w:trPr>
        <w:tc>
          <w:tcPr>
            <w:tcW w:w="1453" w:type="pct"/>
          </w:tcPr>
          <w:p w:rsidR="00AE696A" w:rsidRPr="00FC178D" w:rsidRDefault="00AE696A" w:rsidP="001F0204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Is this </w:t>
            </w:r>
            <w:r w:rsidR="00A124C8" w:rsidRPr="00FC178D">
              <w:rPr>
                <w:rFonts w:ascii="Gill Sans MT" w:hAnsi="Gill Sans MT" w:cs="Arial"/>
              </w:rPr>
              <w:t>a one-off project or</w:t>
            </w:r>
            <w:r w:rsidRPr="00FC178D">
              <w:rPr>
                <w:rFonts w:ascii="Gill Sans MT" w:hAnsi="Gill Sans MT" w:cs="Arial"/>
              </w:rPr>
              <w:t xml:space="preserve"> part of a phased scheme?  If </w:t>
            </w:r>
            <w:r w:rsidR="00A124C8" w:rsidRPr="00FC178D">
              <w:rPr>
                <w:rFonts w:ascii="Gill Sans MT" w:hAnsi="Gill Sans MT" w:cs="Arial"/>
              </w:rPr>
              <w:t>it is part of a larger project</w:t>
            </w:r>
            <w:r w:rsidRPr="00FC178D">
              <w:rPr>
                <w:rFonts w:ascii="Gill Sans MT" w:hAnsi="Gill Sans MT" w:cs="Arial"/>
              </w:rPr>
              <w:t xml:space="preserve">, what </w:t>
            </w:r>
            <w:r w:rsidR="00A124C8" w:rsidRPr="00FC178D">
              <w:rPr>
                <w:rFonts w:ascii="Gill Sans MT" w:hAnsi="Gill Sans MT" w:cs="Arial"/>
              </w:rPr>
              <w:t>additional work is likely to be undertaken in the future?</w:t>
            </w:r>
          </w:p>
        </w:tc>
        <w:tc>
          <w:tcPr>
            <w:tcW w:w="2184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:rsidTr="00487B11">
        <w:trPr>
          <w:trHeight w:val="740"/>
        </w:trPr>
        <w:tc>
          <w:tcPr>
            <w:tcW w:w="1453" w:type="pct"/>
          </w:tcPr>
          <w:p w:rsidR="00AE696A" w:rsidRPr="00FC178D" w:rsidRDefault="0027415D" w:rsidP="0027415D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>Proposed start date</w:t>
            </w:r>
          </w:p>
        </w:tc>
        <w:tc>
          <w:tcPr>
            <w:tcW w:w="2184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AE696A" w:rsidRPr="00FC178D" w:rsidRDefault="0027415D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Of the work for which this grant application is made. </w:t>
            </w:r>
          </w:p>
        </w:tc>
      </w:tr>
      <w:tr w:rsidR="00AE696A" w:rsidRPr="00FC178D" w:rsidTr="00CD79A2">
        <w:trPr>
          <w:trHeight w:val="990"/>
        </w:trPr>
        <w:tc>
          <w:tcPr>
            <w:tcW w:w="1453" w:type="pct"/>
          </w:tcPr>
          <w:p w:rsidR="00AE696A" w:rsidRPr="00FC178D" w:rsidRDefault="00AE696A" w:rsidP="0027415D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 xml:space="preserve">Anticipated duration of </w:t>
            </w:r>
            <w:r w:rsidR="00C50A27" w:rsidRPr="00FC178D">
              <w:rPr>
                <w:rFonts w:ascii="Gill Sans MT" w:hAnsi="Gill Sans MT" w:cs="Arial"/>
                <w:bCs/>
              </w:rPr>
              <w:t xml:space="preserve">the </w:t>
            </w:r>
            <w:r w:rsidRPr="00FC178D">
              <w:rPr>
                <w:rFonts w:ascii="Gill Sans MT" w:hAnsi="Gill Sans MT" w:cs="Arial"/>
                <w:bCs/>
              </w:rPr>
              <w:t>work</w:t>
            </w:r>
          </w:p>
        </w:tc>
        <w:tc>
          <w:tcPr>
            <w:tcW w:w="2184" w:type="pct"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AE696A" w:rsidRPr="00FC178D" w:rsidRDefault="0027415D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Of the work for which this grant application is made.</w:t>
            </w:r>
          </w:p>
        </w:tc>
      </w:tr>
      <w:tr w:rsidR="00CD79A2" w:rsidRPr="00FC178D" w:rsidTr="00CD79A2">
        <w:trPr>
          <w:trHeight w:val="1111"/>
        </w:trPr>
        <w:tc>
          <w:tcPr>
            <w:tcW w:w="1453" w:type="pct"/>
          </w:tcPr>
          <w:p w:rsidR="00CD79A2" w:rsidRPr="00FC178D" w:rsidRDefault="00CD79A2" w:rsidP="008C2839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identify any key milestones and the approximate dates of these.</w:t>
            </w:r>
          </w:p>
        </w:tc>
        <w:tc>
          <w:tcPr>
            <w:tcW w:w="2184" w:type="pct"/>
          </w:tcPr>
          <w:p w:rsidR="00CD79A2" w:rsidRPr="00FC178D" w:rsidRDefault="00CD79A2" w:rsidP="008C2839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CD79A2" w:rsidRPr="00FC178D" w:rsidRDefault="00CD79A2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046B6C" w:rsidRPr="00FC178D" w:rsidTr="00CD79A2">
        <w:trPr>
          <w:trHeight w:val="969"/>
        </w:trPr>
        <w:tc>
          <w:tcPr>
            <w:tcW w:w="1453" w:type="pct"/>
            <w:hideMark/>
          </w:tcPr>
          <w:p w:rsidR="00046B6C" w:rsidRPr="00FC178D" w:rsidRDefault="00AE696A" w:rsidP="00CD79A2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Has there been any community involvement / consultation on </w:t>
            </w:r>
            <w:r w:rsidR="00CD79A2" w:rsidRPr="00FC178D">
              <w:rPr>
                <w:rFonts w:ascii="Gill Sans MT" w:hAnsi="Gill Sans MT" w:cs="Arial"/>
              </w:rPr>
              <w:t>the</w:t>
            </w:r>
            <w:r w:rsidRPr="00FC178D">
              <w:rPr>
                <w:rFonts w:ascii="Gill Sans MT" w:hAnsi="Gill Sans MT" w:cs="Arial"/>
              </w:rPr>
              <w:t xml:space="preserve"> project?</w:t>
            </w:r>
            <w:r w:rsidRPr="00FC178D">
              <w:rPr>
                <w:rFonts w:ascii="Gill Sans MT" w:hAnsi="Gill Sans MT" w:cs="Arial"/>
              </w:rPr>
              <w:br/>
            </w:r>
          </w:p>
        </w:tc>
        <w:tc>
          <w:tcPr>
            <w:tcW w:w="2184" w:type="pct"/>
            <w:hideMark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D79A2" w:rsidRPr="00FC178D" w:rsidTr="00487B11">
        <w:trPr>
          <w:trHeight w:val="317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:rsidR="00CD79A2" w:rsidRPr="00FC178D" w:rsidRDefault="00CD79A2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lastRenderedPageBreak/>
              <w:t>Project Management</w:t>
            </w:r>
          </w:p>
        </w:tc>
      </w:tr>
      <w:tr w:rsidR="00046B6C" w:rsidRPr="00FC178D" w:rsidTr="00CD79A2">
        <w:trPr>
          <w:trHeight w:val="1650"/>
        </w:trPr>
        <w:tc>
          <w:tcPr>
            <w:tcW w:w="1453" w:type="pct"/>
            <w:hideMark/>
          </w:tcPr>
          <w:p w:rsidR="00046B6C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</w:t>
            </w:r>
            <w:r w:rsidR="00A124C8" w:rsidRPr="00FC178D">
              <w:rPr>
                <w:rFonts w:ascii="Gill Sans MT" w:hAnsi="Gill Sans MT" w:cs="Arial"/>
              </w:rPr>
              <w:t>ho will manage your project and</w:t>
            </w:r>
            <w:r w:rsidR="001F1313" w:rsidRPr="00FC178D">
              <w:rPr>
                <w:rFonts w:ascii="Gill Sans MT" w:hAnsi="Gill Sans MT" w:cs="Arial"/>
              </w:rPr>
              <w:t xml:space="preserve"> </w:t>
            </w:r>
            <w:r w:rsidR="002B2E96">
              <w:rPr>
                <w:rFonts w:ascii="Gill Sans MT" w:hAnsi="Gill Sans MT" w:cs="Arial"/>
              </w:rPr>
              <w:t xml:space="preserve">how </w:t>
            </w:r>
            <w:r w:rsidR="00A124C8" w:rsidRPr="00FC178D">
              <w:rPr>
                <w:rFonts w:ascii="Gill Sans MT" w:hAnsi="Gill Sans MT" w:cs="Arial"/>
              </w:rPr>
              <w:t xml:space="preserve">will </w:t>
            </w:r>
            <w:r w:rsidR="002B2E96">
              <w:rPr>
                <w:rFonts w:ascii="Gill Sans MT" w:hAnsi="Gill Sans MT" w:cs="Arial"/>
              </w:rPr>
              <w:t xml:space="preserve">they </w:t>
            </w:r>
            <w:r w:rsidR="00CD79A2" w:rsidRPr="00FC178D">
              <w:rPr>
                <w:rFonts w:ascii="Gill Sans MT" w:hAnsi="Gill Sans MT" w:cs="Arial"/>
              </w:rPr>
              <w:t>ensure its delivery?</w:t>
            </w:r>
          </w:p>
        </w:tc>
        <w:tc>
          <w:tcPr>
            <w:tcW w:w="2184" w:type="pct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046B6C" w:rsidRPr="00FC178D" w:rsidRDefault="00CD79A2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sym w:font="Webdings" w:char="F069"/>
            </w:r>
            <w:r w:rsidRPr="00FC178D">
              <w:rPr>
                <w:rFonts w:ascii="Gill Sans MT" w:hAnsi="Gill Sans MT" w:cs="Arial"/>
              </w:rPr>
              <w:t xml:space="preserve"> </w:t>
            </w:r>
            <w:r w:rsidR="00A124C8" w:rsidRPr="00FC178D">
              <w:rPr>
                <w:rFonts w:ascii="Gill Sans MT" w:hAnsi="Gill Sans MT" w:cs="Arial"/>
                <w:i/>
              </w:rPr>
              <w:t>Please give a general indication of the skills of those most directly involved – this is so we can understand whether any further support might be needed to deliver the scheme.</w:t>
            </w:r>
          </w:p>
        </w:tc>
      </w:tr>
      <w:tr w:rsidR="001F1313" w:rsidRPr="00FC178D" w:rsidTr="00CD79A2">
        <w:trPr>
          <w:trHeight w:val="948"/>
        </w:trPr>
        <w:tc>
          <w:tcPr>
            <w:tcW w:w="1453" w:type="pct"/>
          </w:tcPr>
          <w:p w:rsidR="001F1313" w:rsidRPr="00FC178D" w:rsidRDefault="001F1313" w:rsidP="002B78D7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What are the main risks</w:t>
            </w:r>
            <w:r w:rsidR="00CD79A2" w:rsidRPr="00FC178D">
              <w:rPr>
                <w:rFonts w:ascii="Gill Sans MT" w:hAnsi="Gill Sans MT" w:cs="Arial"/>
              </w:rPr>
              <w:t xml:space="preserve"> to the project</w:t>
            </w:r>
            <w:r w:rsidRPr="00FC178D">
              <w:rPr>
                <w:rFonts w:ascii="Gill Sans MT" w:hAnsi="Gill Sans MT" w:cs="Arial"/>
              </w:rPr>
              <w:t xml:space="preserve"> and how might these be mitigated?</w:t>
            </w:r>
            <w:r w:rsidR="002B78D7" w:rsidRPr="00FC178D">
              <w:rPr>
                <w:rFonts w:ascii="Gill Sans MT" w:hAnsi="Gill Sans MT" w:cs="Arial"/>
              </w:rPr>
              <w:t xml:space="preserve"> </w:t>
            </w:r>
          </w:p>
        </w:tc>
        <w:tc>
          <w:tcPr>
            <w:tcW w:w="2184" w:type="pct"/>
          </w:tcPr>
          <w:p w:rsidR="001F1313" w:rsidRPr="00FC178D" w:rsidRDefault="001F1313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1F1313" w:rsidRPr="00FC178D" w:rsidRDefault="002B78D7" w:rsidP="002B78D7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We can provide you with a risk assessment template which might be useful for larger projects.  Its completion is not a requirement.</w:t>
            </w:r>
          </w:p>
        </w:tc>
      </w:tr>
      <w:tr w:rsidR="00A124C8" w:rsidRPr="00FC178D" w:rsidTr="00FA558D">
        <w:trPr>
          <w:trHeight w:val="1313"/>
        </w:trPr>
        <w:tc>
          <w:tcPr>
            <w:tcW w:w="1453" w:type="pct"/>
          </w:tcPr>
          <w:p w:rsidR="00A124C8" w:rsidRPr="00FC178D" w:rsidRDefault="00A124C8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Partners – Please list other organisations that will help deliver the project (if applicable)</w:t>
            </w:r>
          </w:p>
        </w:tc>
        <w:tc>
          <w:tcPr>
            <w:tcW w:w="2184" w:type="pct"/>
          </w:tcPr>
          <w:p w:rsidR="00A124C8" w:rsidRPr="00FC178D" w:rsidRDefault="00A124C8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A124C8" w:rsidRPr="00FC178D" w:rsidRDefault="00A124C8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487B11" w:rsidRPr="00FC178D" w:rsidTr="00487B11">
        <w:trPr>
          <w:trHeight w:val="347"/>
        </w:trPr>
        <w:tc>
          <w:tcPr>
            <w:tcW w:w="1" w:type="pct"/>
            <w:gridSpan w:val="3"/>
            <w:shd w:val="clear" w:color="auto" w:fill="D5DCE4" w:themeFill="text2" w:themeFillTint="33"/>
          </w:tcPr>
          <w:p w:rsidR="00487B11" w:rsidRPr="00487B11" w:rsidRDefault="00487B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487B11">
              <w:rPr>
                <w:rFonts w:ascii="Gill Sans MT" w:hAnsi="Gill Sans MT" w:cs="Arial"/>
                <w:b/>
              </w:rPr>
              <w:t xml:space="preserve">Project </w:t>
            </w:r>
            <w:r w:rsidR="002B2E96">
              <w:rPr>
                <w:rFonts w:ascii="Gill Sans MT" w:hAnsi="Gill Sans MT" w:cs="Arial"/>
                <w:b/>
              </w:rPr>
              <w:t xml:space="preserve">Sustainability and </w:t>
            </w:r>
            <w:r w:rsidRPr="00487B11">
              <w:rPr>
                <w:rFonts w:ascii="Gill Sans MT" w:hAnsi="Gill Sans MT" w:cs="Arial"/>
                <w:b/>
              </w:rPr>
              <w:t xml:space="preserve">Legacy </w:t>
            </w:r>
          </w:p>
        </w:tc>
      </w:tr>
      <w:tr w:rsidR="002B2E96" w:rsidRPr="00FC178D" w:rsidTr="00FA558D">
        <w:trPr>
          <w:trHeight w:val="1134"/>
        </w:trPr>
        <w:tc>
          <w:tcPr>
            <w:tcW w:w="1453" w:type="pct"/>
          </w:tcPr>
          <w:p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If applicable, who will maintain the project in the future?</w:t>
            </w:r>
          </w:p>
        </w:tc>
        <w:tc>
          <w:tcPr>
            <w:tcW w:w="2184" w:type="pct"/>
          </w:tcPr>
          <w:p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2B2E96" w:rsidRPr="00FC178D" w:rsidRDefault="003E13DC" w:rsidP="002B2E96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>
              <w:rPr>
                <w:rFonts w:ascii="Gill Sans MT" w:hAnsi="Gill Sans MT" w:cs="Arial"/>
                <w:i/>
              </w:rPr>
              <w:t xml:space="preserve"> Please identify the person/company/group that will be responsible for maintenance</w:t>
            </w:r>
          </w:p>
        </w:tc>
      </w:tr>
      <w:tr w:rsidR="002B2E96" w:rsidRPr="00FC178D" w:rsidTr="00FA558D">
        <w:trPr>
          <w:trHeight w:val="1134"/>
        </w:trPr>
        <w:tc>
          <w:tcPr>
            <w:tcW w:w="1453" w:type="pct"/>
          </w:tcPr>
          <w:p w:rsidR="002B2E96" w:rsidRPr="00FC178D" w:rsidRDefault="002B2E96" w:rsidP="003E13DC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Please describe how the infrastructure will be maintained for the future? </w:t>
            </w:r>
          </w:p>
        </w:tc>
        <w:tc>
          <w:tcPr>
            <w:tcW w:w="2184" w:type="pct"/>
          </w:tcPr>
          <w:p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>
              <w:rPr>
                <w:rFonts w:ascii="Gill Sans MT" w:hAnsi="Gill Sans MT" w:cs="Arial"/>
                <w:i/>
              </w:rPr>
              <w:t xml:space="preserve"> If maintenance requires funding, please specify how the funds will be secured</w:t>
            </w:r>
            <w:r w:rsidR="003E13DC">
              <w:rPr>
                <w:rFonts w:ascii="Gill Sans MT" w:hAnsi="Gill Sans MT" w:cs="Arial"/>
                <w:i/>
              </w:rPr>
              <w:t xml:space="preserve"> for longevity. </w:t>
            </w:r>
            <w:r>
              <w:rPr>
                <w:rFonts w:ascii="Gill Sans MT" w:hAnsi="Gill Sans MT" w:cs="Arial"/>
                <w:i/>
              </w:rPr>
              <w:t xml:space="preserve">. </w:t>
            </w:r>
          </w:p>
        </w:tc>
      </w:tr>
    </w:tbl>
    <w:p w:rsidR="001F1313" w:rsidRPr="00FC178D" w:rsidRDefault="001F1313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C50A27" w:rsidRPr="00FC178D" w:rsidRDefault="00713007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BUDGET</w:t>
      </w:r>
    </w:p>
    <w:p w:rsidR="0095178A" w:rsidRPr="00FC178D" w:rsidRDefault="0095178A" w:rsidP="0095178A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Please note that only high level budget information is requested.  </w:t>
      </w:r>
      <w:r w:rsidR="00700E97" w:rsidRPr="00FC178D">
        <w:rPr>
          <w:rFonts w:ascii="Gill Sans MT" w:hAnsi="Gill Sans MT"/>
        </w:rPr>
        <w:t>Remember to allow for other costs including VAT if this is applicable to you.</w:t>
      </w:r>
    </w:p>
    <w:p w:rsidR="001F1313" w:rsidRPr="00FC178D" w:rsidRDefault="001F1313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261"/>
        <w:gridCol w:w="1770"/>
        <w:gridCol w:w="2224"/>
        <w:gridCol w:w="1416"/>
        <w:gridCol w:w="1236"/>
      </w:tblGrid>
      <w:tr w:rsidR="00713007" w:rsidRPr="00FC178D" w:rsidTr="00487B11">
        <w:trPr>
          <w:trHeight w:val="342"/>
        </w:trPr>
        <w:tc>
          <w:tcPr>
            <w:tcW w:w="5000" w:type="pct"/>
            <w:gridSpan w:val="6"/>
            <w:shd w:val="clear" w:color="auto" w:fill="D5DCE4" w:themeFill="text2" w:themeFillTint="33"/>
          </w:tcPr>
          <w:p w:rsidR="00713007" w:rsidRPr="00FC178D" w:rsidRDefault="0071300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/>
                <w:b/>
              </w:rPr>
              <w:t>Project Income</w:t>
            </w:r>
          </w:p>
        </w:tc>
      </w:tr>
      <w:tr w:rsidR="00C50A27" w:rsidRPr="00FC178D" w:rsidTr="001C6918">
        <w:trPr>
          <w:trHeight w:val="690"/>
        </w:trPr>
        <w:tc>
          <w:tcPr>
            <w:tcW w:w="1453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Amount requested</w:t>
            </w:r>
            <w:r w:rsidR="00713007" w:rsidRPr="00FC178D">
              <w:rPr>
                <w:rFonts w:ascii="Gill Sans MT" w:hAnsi="Gill Sans MT" w:cs="Arial"/>
              </w:rPr>
              <w:t xml:space="preserve"> from SDNPA</w:t>
            </w:r>
            <w:r w:rsidRPr="00FC178D">
              <w:rPr>
                <w:rFonts w:ascii="Gill Sans MT" w:hAnsi="Gill Sans MT" w:cs="Arial"/>
              </w:rPr>
              <w:t xml:space="preserve"> (£)</w:t>
            </w:r>
          </w:p>
        </w:tc>
        <w:tc>
          <w:tcPr>
            <w:tcW w:w="2185" w:type="pct"/>
            <w:gridSpan w:val="3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  <w:gridSpan w:val="2"/>
          </w:tcPr>
          <w:p w:rsidR="00C50A27" w:rsidRPr="00FC178D" w:rsidRDefault="00700E97" w:rsidP="00700E97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This cannot be higher than the level of grant agreed in the </w:t>
            </w:r>
            <w:r w:rsidR="000C71EE" w:rsidRPr="00FC178D">
              <w:rPr>
                <w:rFonts w:ascii="Gill Sans MT" w:hAnsi="Gill Sans MT" w:cs="Arial"/>
                <w:i/>
              </w:rPr>
              <w:t>Infrastructure Business Plan.</w:t>
            </w:r>
          </w:p>
        </w:tc>
      </w:tr>
      <w:tr w:rsidR="00C50A27" w:rsidRPr="00FC178D" w:rsidTr="001C6918">
        <w:trPr>
          <w:trHeight w:val="586"/>
        </w:trPr>
        <w:tc>
          <w:tcPr>
            <w:tcW w:w="1453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Total Project Cost (£)</w:t>
            </w:r>
          </w:p>
        </w:tc>
        <w:tc>
          <w:tcPr>
            <w:tcW w:w="2185" w:type="pct"/>
            <w:gridSpan w:val="3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713007" w:rsidRPr="00FC178D" w:rsidTr="00487B11">
        <w:trPr>
          <w:trHeight w:val="410"/>
        </w:trPr>
        <w:tc>
          <w:tcPr>
            <w:tcW w:w="5000" w:type="pct"/>
            <w:gridSpan w:val="6"/>
            <w:shd w:val="clear" w:color="auto" w:fill="D5DCE4" w:themeFill="text2" w:themeFillTint="33"/>
          </w:tcPr>
          <w:p w:rsidR="00713007" w:rsidRPr="00FC178D" w:rsidRDefault="0071300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/>
                <w:b/>
              </w:rPr>
              <w:t>Other contributions towards funding (if applicable)</w:t>
            </w:r>
          </w:p>
        </w:tc>
      </w:tr>
      <w:tr w:rsidR="00C50A27" w:rsidRPr="00FC178D" w:rsidTr="00487B11">
        <w:trPr>
          <w:trHeight w:val="355"/>
        </w:trPr>
        <w:tc>
          <w:tcPr>
            <w:tcW w:w="1587" w:type="pct"/>
            <w:gridSpan w:val="2"/>
            <w:shd w:val="clear" w:color="auto" w:fill="D5DCE4" w:themeFill="text2" w:themeFillTint="33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Source of support</w:t>
            </w:r>
          </w:p>
        </w:tc>
        <w:tc>
          <w:tcPr>
            <w:tcW w:w="909" w:type="pct"/>
            <w:shd w:val="clear" w:color="auto" w:fill="D5DCE4" w:themeFill="text2" w:themeFillTint="33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Value (£)</w:t>
            </w:r>
          </w:p>
        </w:tc>
        <w:tc>
          <w:tcPr>
            <w:tcW w:w="1869" w:type="pct"/>
            <w:gridSpan w:val="2"/>
            <w:shd w:val="clear" w:color="auto" w:fill="D5DCE4" w:themeFill="text2" w:themeFillTint="33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Notes</w:t>
            </w:r>
          </w:p>
        </w:tc>
        <w:tc>
          <w:tcPr>
            <w:tcW w:w="635" w:type="pct"/>
            <w:shd w:val="clear" w:color="auto" w:fill="D5DCE4" w:themeFill="text2" w:themeFillTint="33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Confirmed (Yes / No)</w:t>
            </w:r>
          </w:p>
        </w:tc>
      </w:tr>
      <w:tr w:rsidR="00C50A27" w:rsidRPr="00FC178D" w:rsidTr="0095178A">
        <w:trPr>
          <w:trHeight w:val="495"/>
        </w:trPr>
        <w:tc>
          <w:tcPr>
            <w:tcW w:w="1587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:rsidTr="0095178A">
        <w:trPr>
          <w:trHeight w:val="430"/>
        </w:trPr>
        <w:tc>
          <w:tcPr>
            <w:tcW w:w="1587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  <w:hideMark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 </w:t>
            </w:r>
          </w:p>
        </w:tc>
        <w:tc>
          <w:tcPr>
            <w:tcW w:w="635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:rsidTr="0095178A">
        <w:trPr>
          <w:trHeight w:val="409"/>
        </w:trPr>
        <w:tc>
          <w:tcPr>
            <w:tcW w:w="1587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:rsidTr="0095178A">
        <w:trPr>
          <w:trHeight w:val="415"/>
        </w:trPr>
        <w:tc>
          <w:tcPr>
            <w:tcW w:w="1587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:rsidR="00C50A27" w:rsidRPr="00FC178D" w:rsidRDefault="00C50A27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583EBC" w:rsidRPr="00FC178D" w:rsidRDefault="00583EBC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1702"/>
        <w:gridCol w:w="4921"/>
      </w:tblGrid>
      <w:tr w:rsidR="00FC178D" w:rsidRPr="00FC178D" w:rsidTr="00487B11">
        <w:trPr>
          <w:trHeight w:val="355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:rsidR="00FC178D" w:rsidRPr="00FC178D" w:rsidRDefault="00FC178D" w:rsidP="00FC178D">
            <w:pPr>
              <w:widowControl w:val="0"/>
              <w:spacing w:after="0" w:line="240" w:lineRule="auto"/>
              <w:rPr>
                <w:rFonts w:ascii="Gill Sans MT" w:hAnsi="Gill Sans MT"/>
                <w:b/>
              </w:rPr>
            </w:pPr>
            <w:r w:rsidRPr="00FC178D">
              <w:rPr>
                <w:rFonts w:ascii="Gill Sans MT" w:hAnsi="Gill Sans MT"/>
                <w:b/>
              </w:rPr>
              <w:t>Project Expenses</w:t>
            </w:r>
          </w:p>
          <w:p w:rsidR="00FC178D" w:rsidRPr="00FC178D" w:rsidRDefault="00FC178D" w:rsidP="0095178A">
            <w:pPr>
              <w:widowControl w:val="0"/>
              <w:spacing w:after="0" w:line="240" w:lineRule="auto"/>
              <w:rPr>
                <w:rFonts w:ascii="Gill Sans MT" w:hAnsi="Gill Sans MT"/>
                <w:b/>
              </w:rPr>
            </w:pPr>
          </w:p>
        </w:tc>
      </w:tr>
      <w:tr w:rsidR="0095178A" w:rsidRPr="00FC178D" w:rsidTr="00487B11">
        <w:trPr>
          <w:trHeight w:val="355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:rsidR="0095178A" w:rsidRPr="00FC178D" w:rsidRDefault="009B16BA" w:rsidP="0095178A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Items costing less than £5</w:t>
            </w:r>
            <w:r w:rsidR="0095178A" w:rsidRPr="00FC178D">
              <w:rPr>
                <w:rFonts w:ascii="Gill Sans MT" w:hAnsi="Gill Sans MT"/>
              </w:rPr>
              <w:t xml:space="preserve">00 do not need to be individually itemised but can be grouped together under general </w:t>
            </w:r>
            <w:r w:rsidR="001C6918" w:rsidRPr="00FC178D">
              <w:rPr>
                <w:rFonts w:ascii="Gill Sans MT" w:hAnsi="Gill Sans MT"/>
              </w:rPr>
              <w:t>themes</w:t>
            </w:r>
            <w:r w:rsidR="0095178A" w:rsidRPr="00FC178D">
              <w:rPr>
                <w:rFonts w:ascii="Gill Sans MT" w:hAnsi="Gill Sans MT"/>
              </w:rPr>
              <w:t xml:space="preserve">. </w:t>
            </w:r>
          </w:p>
          <w:p w:rsidR="0095178A" w:rsidRPr="00FC178D" w:rsidRDefault="000C71EE" w:rsidP="0095178A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</w:rPr>
              <w:t xml:space="preserve">For </w:t>
            </w:r>
            <w:r w:rsidR="009B16BA">
              <w:rPr>
                <w:rFonts w:ascii="Gill Sans MT" w:hAnsi="Gill Sans MT"/>
              </w:rPr>
              <w:t>projects</w:t>
            </w:r>
            <w:r w:rsidR="0095178A" w:rsidRPr="00FC178D">
              <w:rPr>
                <w:rFonts w:ascii="Gill Sans MT" w:hAnsi="Gill Sans MT"/>
              </w:rPr>
              <w:t xml:space="preserve"> over £</w:t>
            </w:r>
            <w:r w:rsidRPr="00FC178D">
              <w:rPr>
                <w:rFonts w:ascii="Gill Sans MT" w:hAnsi="Gill Sans MT"/>
              </w:rPr>
              <w:t>1000</w:t>
            </w:r>
            <w:r w:rsidR="0095178A" w:rsidRPr="00FC178D">
              <w:rPr>
                <w:rFonts w:ascii="Gill Sans MT" w:hAnsi="Gill Sans MT"/>
              </w:rPr>
              <w:t xml:space="preserve"> please provide 3 quotes which can be attached to this application.  </w:t>
            </w:r>
          </w:p>
          <w:p w:rsidR="0095178A" w:rsidRPr="00FC178D" w:rsidRDefault="0095178A" w:rsidP="000C71E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/>
              </w:rPr>
              <w:t>Please remember that CIL can</w:t>
            </w:r>
            <w:r w:rsidR="000C71EE" w:rsidRPr="00FC178D">
              <w:rPr>
                <w:rFonts w:ascii="Gill Sans MT" w:hAnsi="Gill Sans MT"/>
              </w:rPr>
              <w:t xml:space="preserve"> only be spent on infrastructure and can</w:t>
            </w:r>
            <w:r w:rsidRPr="00FC178D">
              <w:rPr>
                <w:rFonts w:ascii="Gill Sans MT" w:hAnsi="Gill Sans MT"/>
              </w:rPr>
              <w:t>not be used to fund feasibility studies / investigative work.</w:t>
            </w:r>
          </w:p>
          <w:p w:rsidR="000C71EE" w:rsidRPr="00FC178D" w:rsidRDefault="000C71EE" w:rsidP="000C71EE">
            <w:pPr>
              <w:pStyle w:val="ListParagraph"/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:rsidTr="00487B11">
        <w:trPr>
          <w:trHeight w:val="355"/>
        </w:trPr>
        <w:tc>
          <w:tcPr>
            <w:tcW w:w="1599" w:type="pct"/>
            <w:shd w:val="clear" w:color="auto" w:fill="D5DCE4" w:themeFill="text2" w:themeFillTint="33"/>
          </w:tcPr>
          <w:p w:rsidR="00583EBC" w:rsidRPr="00FC178D" w:rsidRDefault="00583EBC" w:rsidP="0095178A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 xml:space="preserve">Expenditure (please break your expenditure down into the </w:t>
            </w:r>
            <w:r w:rsidR="0095178A" w:rsidRPr="00FC178D">
              <w:rPr>
                <w:rFonts w:ascii="Gill Sans MT" w:hAnsi="Gill Sans MT" w:cs="Arial"/>
                <w:i/>
              </w:rPr>
              <w:t>main</w:t>
            </w:r>
            <w:r w:rsidRPr="00FC178D">
              <w:rPr>
                <w:rFonts w:ascii="Gill Sans MT" w:hAnsi="Gill Sans MT" w:cs="Arial"/>
                <w:i/>
              </w:rPr>
              <w:t xml:space="preserve"> elements)</w:t>
            </w:r>
          </w:p>
        </w:tc>
        <w:tc>
          <w:tcPr>
            <w:tcW w:w="874" w:type="pct"/>
            <w:shd w:val="clear" w:color="auto" w:fill="D5DCE4" w:themeFill="text2" w:themeFillTint="33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Value (£)</w:t>
            </w:r>
          </w:p>
        </w:tc>
        <w:tc>
          <w:tcPr>
            <w:tcW w:w="2527" w:type="pct"/>
            <w:shd w:val="clear" w:color="auto" w:fill="D5DCE4" w:themeFill="text2" w:themeFillTint="33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Notes</w:t>
            </w:r>
          </w:p>
        </w:tc>
      </w:tr>
      <w:tr w:rsidR="00583EBC" w:rsidRPr="00FC178D" w:rsidTr="0095178A">
        <w:trPr>
          <w:trHeight w:val="495"/>
        </w:trPr>
        <w:tc>
          <w:tcPr>
            <w:tcW w:w="1599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:rsidTr="0095178A">
        <w:trPr>
          <w:trHeight w:val="430"/>
        </w:trPr>
        <w:tc>
          <w:tcPr>
            <w:tcW w:w="1599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:rsidTr="0095178A">
        <w:trPr>
          <w:trHeight w:val="409"/>
        </w:trPr>
        <w:tc>
          <w:tcPr>
            <w:tcW w:w="1599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:rsidTr="0095178A">
        <w:trPr>
          <w:trHeight w:val="415"/>
        </w:trPr>
        <w:tc>
          <w:tcPr>
            <w:tcW w:w="1599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:rsidR="00583EBC" w:rsidRPr="00FC178D" w:rsidRDefault="00583EBC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1"/>
        <w:gridCol w:w="5109"/>
        <w:gridCol w:w="695"/>
        <w:gridCol w:w="2241"/>
      </w:tblGrid>
      <w:tr w:rsidR="00583EBC" w:rsidRPr="00FC178D" w:rsidTr="005B02D1">
        <w:trPr>
          <w:trHeight w:val="990"/>
        </w:trPr>
        <w:tc>
          <w:tcPr>
            <w:tcW w:w="868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Are you able to claim VAT back on any element of this project?</w:t>
            </w:r>
            <w:r w:rsidR="0095178A" w:rsidRPr="00FC178D">
              <w:rPr>
                <w:rFonts w:ascii="Gill Sans MT" w:hAnsi="Gill Sans MT" w:cs="Arial"/>
              </w:rPr>
              <w:t xml:space="preserve"> </w:t>
            </w:r>
            <w:r w:rsidR="0095178A" w:rsidRPr="00FC178D">
              <w:rPr>
                <w:rFonts w:ascii="Gill Sans MT" w:hAnsi="Gill Sans MT" w:cs="Arial"/>
                <w:i/>
              </w:rPr>
              <w:t>(Yes / No)</w:t>
            </w:r>
          </w:p>
        </w:tc>
        <w:tc>
          <w:tcPr>
            <w:tcW w:w="2981" w:type="pct"/>
            <w:gridSpan w:val="2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:rsidTr="005B02D1">
        <w:trPr>
          <w:trHeight w:val="990"/>
        </w:trPr>
        <w:tc>
          <w:tcPr>
            <w:tcW w:w="868" w:type="pct"/>
            <w:hideMark/>
          </w:tcPr>
          <w:p w:rsidR="00AE696A" w:rsidRPr="00FC178D" w:rsidRDefault="00EB681B" w:rsidP="0095178A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Have you had previous project specific </w:t>
            </w:r>
            <w:r w:rsidR="0095178A" w:rsidRPr="00FC178D">
              <w:rPr>
                <w:rFonts w:ascii="Gill Sans MT" w:hAnsi="Gill Sans MT" w:cs="Arial"/>
              </w:rPr>
              <w:t xml:space="preserve">CIL funding? </w:t>
            </w:r>
            <w:r w:rsidR="0095178A" w:rsidRPr="00FC178D">
              <w:rPr>
                <w:rFonts w:ascii="Gill Sans MT" w:hAnsi="Gill Sans MT" w:cs="Arial"/>
                <w:i/>
              </w:rPr>
              <w:t>(Yes / No)</w:t>
            </w:r>
          </w:p>
        </w:tc>
        <w:tc>
          <w:tcPr>
            <w:tcW w:w="2981" w:type="pct"/>
            <w:gridSpan w:val="2"/>
            <w:hideMark/>
          </w:tcPr>
          <w:p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:rsidR="00AE696A" w:rsidRPr="00FC178D" w:rsidRDefault="0095178A" w:rsidP="0095178A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This does not include the Parish payments made direct to applicable Parishes twice a year.</w:t>
            </w:r>
          </w:p>
        </w:tc>
      </w:tr>
      <w:tr w:rsidR="00EB681B" w:rsidRPr="00FC178D" w:rsidTr="005B02D1">
        <w:trPr>
          <w:trHeight w:val="990"/>
        </w:trPr>
        <w:tc>
          <w:tcPr>
            <w:tcW w:w="868" w:type="pct"/>
          </w:tcPr>
          <w:p w:rsidR="00EB681B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If yes, have you submitted your end-of-year grant report? </w:t>
            </w:r>
          </w:p>
          <w:p w:rsidR="00EB681B" w:rsidRPr="00FC178D" w:rsidRDefault="00EB681B" w:rsidP="0095178A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981" w:type="pct"/>
            <w:gridSpan w:val="2"/>
          </w:tcPr>
          <w:p w:rsidR="00EB681B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:rsidR="00EB681B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sym w:font="Webdings" w:char="F069"/>
            </w:r>
            <w:r w:rsidR="0095178A" w:rsidRPr="00FC178D">
              <w:rPr>
                <w:rFonts w:ascii="Gill Sans MT" w:hAnsi="Gill Sans MT" w:cs="Arial"/>
              </w:rPr>
              <w:t xml:space="preserve"> </w:t>
            </w:r>
            <w:r w:rsidRPr="00FC178D">
              <w:rPr>
                <w:rFonts w:ascii="Gill Sans MT" w:hAnsi="Gill Sans MT" w:cs="Arial"/>
                <w:i/>
              </w:rPr>
              <w:t>Please note that we cannot offer grant support if you have not completed the end-of-year grant reports for all previous grants</w:t>
            </w:r>
          </w:p>
        </w:tc>
      </w:tr>
      <w:tr w:rsidR="00046B6C" w:rsidRPr="00FC178D" w:rsidTr="00046B6C">
        <w:trPr>
          <w:trHeight w:val="2310"/>
        </w:trPr>
        <w:tc>
          <w:tcPr>
            <w:tcW w:w="868" w:type="pct"/>
          </w:tcPr>
          <w:p w:rsidR="00046B6C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Additional information</w:t>
            </w:r>
          </w:p>
        </w:tc>
        <w:tc>
          <w:tcPr>
            <w:tcW w:w="2981" w:type="pct"/>
            <w:gridSpan w:val="2"/>
          </w:tcPr>
          <w:p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  <w:iCs/>
              </w:rPr>
            </w:pPr>
          </w:p>
        </w:tc>
        <w:tc>
          <w:tcPr>
            <w:tcW w:w="1151" w:type="pct"/>
          </w:tcPr>
          <w:p w:rsidR="00046B6C" w:rsidRPr="00FC178D" w:rsidRDefault="0095178A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  <w:iCs/>
              </w:rPr>
            </w:pPr>
            <w:r w:rsidRPr="00FC178D">
              <w:rPr>
                <w:rFonts w:ascii="Gill Sans MT" w:hAnsi="Gill Sans MT" w:cs="Arial"/>
              </w:rPr>
              <w:sym w:font="Webdings" w:char="F069"/>
            </w:r>
            <w:r w:rsidRPr="00FC178D">
              <w:rPr>
                <w:rFonts w:ascii="Gill Sans MT" w:hAnsi="Gill Sans MT" w:cs="Arial"/>
              </w:rPr>
              <w:t xml:space="preserve"> </w:t>
            </w:r>
            <w:r w:rsidR="00EB681B" w:rsidRPr="00FC178D">
              <w:rPr>
                <w:rFonts w:ascii="Gill Sans MT" w:hAnsi="Gill Sans MT" w:cs="Arial"/>
                <w:i/>
                <w:iCs/>
              </w:rPr>
              <w:t>Please add any supporting information or documents you have.  Photographs and maps are also helpful.</w:t>
            </w:r>
          </w:p>
        </w:tc>
      </w:tr>
      <w:tr w:rsidR="00C145FE" w:rsidRPr="00FC178D" w:rsidTr="00C145FE">
        <w:trPr>
          <w:trHeight w:val="2117"/>
        </w:trPr>
        <w:tc>
          <w:tcPr>
            <w:tcW w:w="5000" w:type="pct"/>
            <w:gridSpan w:val="4"/>
            <w:hideMark/>
          </w:tcPr>
          <w:p w:rsidR="00C145FE" w:rsidRPr="00C145FE" w:rsidRDefault="00C145FE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lastRenderedPageBreak/>
              <w:t xml:space="preserve">I confirm that I have been authorised by the above organisation to apply for this funding and that to the best of my knowledge all the information I have provided is true. </w:t>
            </w:r>
          </w:p>
          <w:p w:rsidR="00C145FE" w:rsidRPr="00C145FE" w:rsidRDefault="00C145FE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>I understand that the information supplied in this application is not confidential – however any supplementary material provided, including business plans, will remain confidential unless otherwise agreed.</w:t>
            </w:r>
          </w:p>
          <w:p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 xml:space="preserve">I understand that the SDNPA may use this project as an example to other applicants on how CIL funds can be used, and for any publicity material. </w:t>
            </w:r>
          </w:p>
          <w:p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:rsidR="00C145FE" w:rsidRPr="00C145FE" w:rsidRDefault="00C145FE" w:rsidP="00C1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>I understand a "SDNPA Grant-aided" plaque will be required to be attached to the completed project / or in a relevant location, unless agreed by the SDNPA.</w:t>
            </w:r>
          </w:p>
          <w:p w:rsidR="00C145FE" w:rsidRPr="00C145FE" w:rsidRDefault="00C145FE" w:rsidP="00C1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:rsidR="00C145FE" w:rsidRPr="00C145FE" w:rsidRDefault="00C145FE" w:rsidP="00C1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>I understand that all funds received will be used for the project as described above,</w:t>
            </w:r>
            <w:r>
              <w:rPr>
                <w:rFonts w:ascii="Gill Sans MT" w:hAnsi="Gill Sans MT" w:cs="ArialMT"/>
                <w:i/>
              </w:rPr>
              <w:t xml:space="preserve"> unless otherwise agreed in advance,</w:t>
            </w:r>
            <w:r w:rsidRPr="00C145FE">
              <w:rPr>
                <w:rFonts w:ascii="Gill Sans MT" w:hAnsi="Gill Sans MT" w:cs="ArialMT"/>
                <w:i/>
              </w:rPr>
              <w:t xml:space="preserve"> and any fund leftover will be returned. </w:t>
            </w:r>
          </w:p>
          <w:p w:rsidR="00C145FE" w:rsidRPr="00FC178D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</w:rPr>
            </w:pPr>
          </w:p>
          <w:p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C145FE" w:rsidRPr="00FC178D" w:rsidTr="00C145FE">
        <w:trPr>
          <w:trHeight w:val="292"/>
        </w:trPr>
        <w:tc>
          <w:tcPr>
            <w:tcW w:w="868" w:type="pct"/>
          </w:tcPr>
          <w:p w:rsidR="00C145FE" w:rsidRPr="00C145FE" w:rsidRDefault="00C145FE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Signed: </w:t>
            </w:r>
          </w:p>
        </w:tc>
        <w:tc>
          <w:tcPr>
            <w:tcW w:w="2624" w:type="pct"/>
          </w:tcPr>
          <w:p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  <w:tc>
          <w:tcPr>
            <w:tcW w:w="1508" w:type="pct"/>
            <w:gridSpan w:val="2"/>
          </w:tcPr>
          <w:p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Electronic signature is fine.</w:t>
            </w:r>
          </w:p>
        </w:tc>
      </w:tr>
      <w:tr w:rsidR="00C145FE" w:rsidRPr="00FC178D" w:rsidTr="00C145FE">
        <w:trPr>
          <w:trHeight w:val="330"/>
        </w:trPr>
        <w:tc>
          <w:tcPr>
            <w:tcW w:w="868" w:type="pct"/>
            <w:hideMark/>
          </w:tcPr>
          <w:p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Date</w:t>
            </w:r>
          </w:p>
        </w:tc>
        <w:tc>
          <w:tcPr>
            <w:tcW w:w="4132" w:type="pct"/>
            <w:gridSpan w:val="3"/>
            <w:hideMark/>
          </w:tcPr>
          <w:p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p w:rsidR="00FC178D" w:rsidRPr="00FC178D" w:rsidRDefault="00FC178D" w:rsidP="00F3634D">
      <w:pPr>
        <w:spacing w:after="0" w:line="240" w:lineRule="auto"/>
        <w:rPr>
          <w:rFonts w:ascii="Gill Sans MT" w:hAnsi="Gill Sans MT"/>
        </w:rPr>
      </w:pPr>
    </w:p>
    <w:sectPr w:rsidR="00FC178D" w:rsidRPr="00FC178D" w:rsidSect="00151D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B9C"/>
    <w:multiLevelType w:val="hybridMultilevel"/>
    <w:tmpl w:val="76FE71CC"/>
    <w:lvl w:ilvl="0" w:tplc="DA5EC5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A0DE1"/>
    <w:multiLevelType w:val="multilevel"/>
    <w:tmpl w:val="6A6898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721228"/>
    <w:multiLevelType w:val="hybridMultilevel"/>
    <w:tmpl w:val="8EB68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725B"/>
    <w:multiLevelType w:val="hybridMultilevel"/>
    <w:tmpl w:val="9A005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16716"/>
    <w:multiLevelType w:val="multilevel"/>
    <w:tmpl w:val="230A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A0A19"/>
    <w:multiLevelType w:val="hybridMultilevel"/>
    <w:tmpl w:val="32647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86"/>
    <w:rsid w:val="00030122"/>
    <w:rsid w:val="00046B6C"/>
    <w:rsid w:val="000C71EE"/>
    <w:rsid w:val="000D39AF"/>
    <w:rsid w:val="00151D60"/>
    <w:rsid w:val="001B229C"/>
    <w:rsid w:val="001C6918"/>
    <w:rsid w:val="001F0204"/>
    <w:rsid w:val="001F0A63"/>
    <w:rsid w:val="001F1313"/>
    <w:rsid w:val="0027415D"/>
    <w:rsid w:val="00274939"/>
    <w:rsid w:val="002B2E96"/>
    <w:rsid w:val="002B78D7"/>
    <w:rsid w:val="002E3637"/>
    <w:rsid w:val="003430D6"/>
    <w:rsid w:val="0039609C"/>
    <w:rsid w:val="003E13DC"/>
    <w:rsid w:val="003F59A9"/>
    <w:rsid w:val="00421B5A"/>
    <w:rsid w:val="00484DC2"/>
    <w:rsid w:val="00487B11"/>
    <w:rsid w:val="00553E75"/>
    <w:rsid w:val="00583EBC"/>
    <w:rsid w:val="006C7157"/>
    <w:rsid w:val="00700E97"/>
    <w:rsid w:val="00713007"/>
    <w:rsid w:val="00780F0F"/>
    <w:rsid w:val="00804DC0"/>
    <w:rsid w:val="008B350C"/>
    <w:rsid w:val="00921A36"/>
    <w:rsid w:val="0095178A"/>
    <w:rsid w:val="009B16BA"/>
    <w:rsid w:val="00A12266"/>
    <w:rsid w:val="00A124C8"/>
    <w:rsid w:val="00A53863"/>
    <w:rsid w:val="00AE696A"/>
    <w:rsid w:val="00B36AA3"/>
    <w:rsid w:val="00B55F11"/>
    <w:rsid w:val="00BA77D7"/>
    <w:rsid w:val="00BD6F87"/>
    <w:rsid w:val="00C145FE"/>
    <w:rsid w:val="00C50A27"/>
    <w:rsid w:val="00CD79A2"/>
    <w:rsid w:val="00D40C84"/>
    <w:rsid w:val="00E279ED"/>
    <w:rsid w:val="00E772E4"/>
    <w:rsid w:val="00EB681B"/>
    <w:rsid w:val="00F3634D"/>
    <w:rsid w:val="00F71B19"/>
    <w:rsid w:val="00FA558D"/>
    <w:rsid w:val="00FC178D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1741"/>
  <w15:chartTrackingRefBased/>
  <w15:docId w15:val="{1D4445F3-718F-41B0-A99C-BF43BAF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8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350C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2266"/>
    <w:pPr>
      <w:keepNext/>
      <w:keepLines/>
      <w:spacing w:before="40"/>
      <w:outlineLvl w:val="1"/>
    </w:pPr>
    <w:rPr>
      <w:rFonts w:ascii="Gill Sans MT" w:eastAsiaTheme="majorEastAsia" w:hAnsi="Gill Sans MT" w:cs="Arial"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0C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266"/>
    <w:rPr>
      <w:rFonts w:ascii="Gill Sans MT" w:eastAsiaTheme="majorEastAsia" w:hAnsi="Gill Sans MT" w:cs="Arial"/>
      <w:color w:val="FFFFFF" w:themeColor="background1"/>
      <w:sz w:val="26"/>
      <w:szCs w:val="26"/>
    </w:rPr>
  </w:style>
  <w:style w:type="table" w:styleId="TableGrid">
    <w:name w:val="Table Grid"/>
    <w:basedOn w:val="TableNormal"/>
    <w:uiPriority w:val="39"/>
    <w:rsid w:val="00F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18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0186"/>
    <w:rPr>
      <w:i/>
      <w:iCs/>
    </w:rPr>
  </w:style>
  <w:style w:type="paragraph" w:styleId="ListParagraph">
    <w:name w:val="List Paragraph"/>
    <w:basedOn w:val="Normal"/>
    <w:uiPriority w:val="34"/>
    <w:qFormat/>
    <w:rsid w:val="00FD01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FC17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C17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l@southdowns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Jessica Riches</cp:lastModifiedBy>
  <cp:revision>12</cp:revision>
  <cp:lastPrinted>2019-01-22T16:03:00Z</cp:lastPrinted>
  <dcterms:created xsi:type="dcterms:W3CDTF">2020-02-27T10:19:00Z</dcterms:created>
  <dcterms:modified xsi:type="dcterms:W3CDTF">2021-10-20T13:29:00Z</dcterms:modified>
</cp:coreProperties>
</file>