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BC" w:rsidRPr="00C140BC" w:rsidRDefault="00472573">
      <w:pPr>
        <w:rPr>
          <w:rFonts w:ascii="Century Gothic" w:hAnsi="Century Gothic"/>
          <w:b/>
          <w:sz w:val="44"/>
        </w:rPr>
      </w:pPr>
      <w:r w:rsidRPr="00E26988">
        <w:rPr>
          <w:noProof/>
          <w:sz w:val="32"/>
          <w:lang w:eastAsia="en-GB"/>
        </w:rPr>
        <w:drawing>
          <wp:anchor distT="0" distB="0" distL="114300" distR="114300" simplePos="0" relativeHeight="251664384" behindDoc="1" locked="0" layoutInCell="1" allowOverlap="1" wp14:anchorId="27108B95" wp14:editId="40C7A148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943100" cy="11480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logo block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FCC">
        <w:rPr>
          <w:rFonts w:ascii="Century Gothic" w:hAnsi="Century Gothic"/>
          <w:b/>
          <w:sz w:val="44"/>
        </w:rPr>
        <w:t>Improving School Grounds for Pollinators (and Pupils)</w:t>
      </w:r>
      <w:r w:rsidR="00C140BC">
        <w:rPr>
          <w:rFonts w:ascii="Century Gothic" w:hAnsi="Century Gothic"/>
          <w:b/>
          <w:sz w:val="44"/>
        </w:rPr>
        <w:t>: A year-Round Project</w:t>
      </w:r>
    </w:p>
    <w:p w:rsidR="00CD3499" w:rsidRPr="00CD3499" w:rsidRDefault="00CD3499" w:rsidP="005D7C71">
      <w:pPr>
        <w:spacing w:after="0"/>
        <w:rPr>
          <w:sz w:val="24"/>
          <w:szCs w:val="24"/>
          <w:u w:val="single"/>
        </w:rPr>
      </w:pPr>
      <w:r w:rsidRPr="00CD3499">
        <w:rPr>
          <w:sz w:val="24"/>
          <w:szCs w:val="24"/>
          <w:u w:val="single"/>
        </w:rPr>
        <w:t>September / October</w:t>
      </w:r>
    </w:p>
    <w:p w:rsidR="008D3FCC" w:rsidRDefault="00CD3499" w:rsidP="00CD3499">
      <w:pPr>
        <w:pStyle w:val="ListParagraph"/>
        <w:numPr>
          <w:ilvl w:val="0"/>
          <w:numId w:val="6"/>
        </w:numPr>
        <w:spacing w:after="0"/>
      </w:pPr>
      <w:r>
        <w:t xml:space="preserve">Plan your project.  Draw a plan of your school grounds and identify south facing sunny spots.  Involve your pupils by using the </w:t>
      </w:r>
      <w:proofErr w:type="spellStart"/>
      <w:r>
        <w:t>Polli</w:t>
      </w:r>
      <w:proofErr w:type="gramStart"/>
      <w:r>
        <w:t>:Nation</w:t>
      </w:r>
      <w:proofErr w:type="spellEnd"/>
      <w:proofErr w:type="gramEnd"/>
      <w:r>
        <w:t xml:space="preserve"> </w:t>
      </w:r>
      <w:hyperlink r:id="rId9" w:history="1">
        <w:r w:rsidRPr="008111AF">
          <w:rPr>
            <w:rStyle w:val="Hyperlink"/>
          </w:rPr>
          <w:t>Scale Drawings Design</w:t>
        </w:r>
      </w:hyperlink>
      <w:r>
        <w:t xml:space="preserve"> worksheet, or the </w:t>
      </w:r>
      <w:hyperlink r:id="rId10" w:history="1">
        <w:r w:rsidRPr="008111AF">
          <w:rPr>
            <w:rStyle w:val="Hyperlink"/>
          </w:rPr>
          <w:t>Dream Garden</w:t>
        </w:r>
      </w:hyperlink>
      <w:r>
        <w:t xml:space="preserve"> creative writing worksheet.</w:t>
      </w:r>
    </w:p>
    <w:p w:rsidR="00624710" w:rsidRDefault="00CD3499" w:rsidP="00624710">
      <w:pPr>
        <w:pStyle w:val="ListParagraph"/>
        <w:numPr>
          <w:ilvl w:val="0"/>
          <w:numId w:val="6"/>
        </w:numPr>
        <w:spacing w:after="0"/>
      </w:pPr>
      <w:r>
        <w:t xml:space="preserve">Think about how you can use the different features of your grounds to </w:t>
      </w:r>
      <w:r w:rsidR="00624710">
        <w:t>provide varied habitat for pollinators and ask parents to help source materials such as pallets, pots, planters, plastic bottles and tyres.</w:t>
      </w:r>
    </w:p>
    <w:p w:rsidR="00624710" w:rsidRDefault="00624710" w:rsidP="00624710">
      <w:pPr>
        <w:pStyle w:val="ListParagraph"/>
        <w:numPr>
          <w:ilvl w:val="0"/>
          <w:numId w:val="6"/>
        </w:numPr>
        <w:spacing w:after="0"/>
      </w:pPr>
      <w:r>
        <w:t>Start learning about butterflies and moths or other pollinators; think about ways you can integrate them in your food chains, habitats, art, creative writing….</w:t>
      </w:r>
    </w:p>
    <w:p w:rsidR="00624710" w:rsidRDefault="00624710" w:rsidP="00624710">
      <w:pPr>
        <w:pStyle w:val="ListParagraph"/>
        <w:numPr>
          <w:ilvl w:val="0"/>
          <w:numId w:val="6"/>
        </w:numPr>
        <w:spacing w:after="0"/>
      </w:pPr>
      <w:r>
        <w:t>Make some fruit kebabs for autumn butterflies</w:t>
      </w:r>
    </w:p>
    <w:p w:rsidR="00624710" w:rsidRDefault="00624710" w:rsidP="00624710">
      <w:pPr>
        <w:pStyle w:val="ListParagraph"/>
        <w:numPr>
          <w:ilvl w:val="0"/>
          <w:numId w:val="6"/>
        </w:numPr>
        <w:spacing w:after="0"/>
      </w:pPr>
      <w:r>
        <w:t>Prepare any areas for seeding by scraping off old vegetation and sowing seeds.</w:t>
      </w:r>
    </w:p>
    <w:p w:rsidR="00624710" w:rsidRDefault="00624710" w:rsidP="00624710">
      <w:pPr>
        <w:pStyle w:val="ListParagraph"/>
        <w:numPr>
          <w:ilvl w:val="0"/>
          <w:numId w:val="6"/>
        </w:numPr>
        <w:spacing w:after="0"/>
      </w:pPr>
      <w:r>
        <w:t>Mow any areas you intend to leave as wild patches and rake off the cuttings.</w:t>
      </w:r>
    </w:p>
    <w:p w:rsidR="00D61E9D" w:rsidRDefault="00D61E9D" w:rsidP="00624710">
      <w:pPr>
        <w:pStyle w:val="ListParagraph"/>
        <w:numPr>
          <w:ilvl w:val="0"/>
          <w:numId w:val="6"/>
        </w:numPr>
        <w:spacing w:after="0"/>
      </w:pPr>
      <w:r>
        <w:t>In year 2 onwards, make sure you keep watering and deadheading your plants to extend the flowering season.</w:t>
      </w:r>
    </w:p>
    <w:p w:rsidR="00D61E9D" w:rsidRDefault="00D61E9D" w:rsidP="00624710">
      <w:pPr>
        <w:pStyle w:val="ListParagraph"/>
        <w:numPr>
          <w:ilvl w:val="0"/>
          <w:numId w:val="6"/>
        </w:numPr>
        <w:spacing w:after="0"/>
      </w:pPr>
      <w:r>
        <w:t>Collect any seeds from the summer and use them to bolster your existing plots or create new areas for pollinators.</w:t>
      </w:r>
    </w:p>
    <w:p w:rsidR="008D3FCC" w:rsidRDefault="008D3FCC" w:rsidP="00E26988">
      <w:pPr>
        <w:spacing w:after="0"/>
      </w:pPr>
    </w:p>
    <w:p w:rsidR="00624710" w:rsidRPr="005D7C71" w:rsidRDefault="00624710" w:rsidP="00E26988">
      <w:pPr>
        <w:spacing w:after="0"/>
        <w:rPr>
          <w:u w:val="single"/>
        </w:rPr>
      </w:pPr>
      <w:r w:rsidRPr="005D7C71">
        <w:rPr>
          <w:u w:val="single"/>
        </w:rPr>
        <w:t>November – Feb</w:t>
      </w:r>
      <w:r w:rsidR="005D7C71" w:rsidRPr="005D7C71">
        <w:rPr>
          <w:u w:val="single"/>
        </w:rPr>
        <w:t>ruary</w:t>
      </w:r>
    </w:p>
    <w:p w:rsidR="00624710" w:rsidRDefault="00624710" w:rsidP="005D7C71">
      <w:pPr>
        <w:pStyle w:val="ListParagraph"/>
        <w:numPr>
          <w:ilvl w:val="0"/>
          <w:numId w:val="7"/>
        </w:numPr>
        <w:spacing w:after="0"/>
      </w:pPr>
      <w:r>
        <w:t>Prepare your planters, paint tyres</w:t>
      </w:r>
      <w:r w:rsidR="00D61E9D">
        <w:t xml:space="preserve"> and pots</w:t>
      </w:r>
      <w:r w:rsidR="005D7C71">
        <w:t xml:space="preserve"> and source any more materials you need for planting up</w:t>
      </w:r>
      <w:r>
        <w:t xml:space="preserve"> etc.</w:t>
      </w:r>
    </w:p>
    <w:p w:rsidR="00D61E9D" w:rsidRDefault="00D61E9D" w:rsidP="005D7C71">
      <w:pPr>
        <w:pStyle w:val="ListParagraph"/>
        <w:numPr>
          <w:ilvl w:val="0"/>
          <w:numId w:val="7"/>
        </w:numPr>
        <w:spacing w:after="0"/>
      </w:pPr>
      <w:r>
        <w:t>Continue to prepare any areas you plan to sow with wildflower seed.</w:t>
      </w:r>
    </w:p>
    <w:p w:rsidR="008111AF" w:rsidRDefault="008111AF" w:rsidP="008111AF">
      <w:pPr>
        <w:pStyle w:val="ListParagraph"/>
        <w:numPr>
          <w:ilvl w:val="0"/>
          <w:numId w:val="7"/>
        </w:numPr>
        <w:spacing w:after="0"/>
      </w:pPr>
      <w:r>
        <w:t xml:space="preserve">Get pupils involved in budgeting for your project, using the </w:t>
      </w:r>
      <w:proofErr w:type="spellStart"/>
      <w:r>
        <w:t>Polli</w:t>
      </w:r>
      <w:proofErr w:type="gramStart"/>
      <w:r>
        <w:t>:Nation</w:t>
      </w:r>
      <w:proofErr w:type="spellEnd"/>
      <w:proofErr w:type="gramEnd"/>
      <w:r>
        <w:t xml:space="preserve"> </w:t>
      </w:r>
      <w:hyperlink r:id="rId11" w:history="1">
        <w:r w:rsidRPr="008111AF">
          <w:rPr>
            <w:rStyle w:val="Hyperlink"/>
          </w:rPr>
          <w:t>garden budget worksheet</w:t>
        </w:r>
      </w:hyperlink>
      <w:r>
        <w:t>.</w:t>
      </w:r>
    </w:p>
    <w:p w:rsidR="00D61E9D" w:rsidRDefault="00624710" w:rsidP="005D7C71">
      <w:pPr>
        <w:pStyle w:val="ListParagraph"/>
        <w:numPr>
          <w:ilvl w:val="0"/>
          <w:numId w:val="7"/>
        </w:numPr>
        <w:spacing w:after="0"/>
      </w:pPr>
      <w:r>
        <w:t xml:space="preserve">Integrate learning about butterflies and moths into your </w:t>
      </w:r>
      <w:r w:rsidR="005D7C71">
        <w:t>curriculum, using some of the fantastic resources available on our webpages (</w:t>
      </w:r>
      <w:hyperlink r:id="rId12" w:history="1">
        <w:r w:rsidR="005D7C71" w:rsidRPr="008F4994">
          <w:rPr>
            <w:rStyle w:val="Hyperlink"/>
          </w:rPr>
          <w:t>https://munchingcaterpillars.org/resources/</w:t>
        </w:r>
      </w:hyperlink>
      <w:r w:rsidR="005D7C71">
        <w:t xml:space="preserve"> and </w:t>
      </w:r>
      <w:hyperlink r:id="rId13" w:history="1">
        <w:r w:rsidR="005D7C71" w:rsidRPr="008F4994">
          <w:rPr>
            <w:rStyle w:val="Hyperlink"/>
          </w:rPr>
          <w:t>https://butterfly-conservation.org/our-work/education/childrens-resources</w:t>
        </w:r>
      </w:hyperlink>
      <w:r w:rsidR="005D7C71">
        <w:t xml:space="preserve">) </w:t>
      </w:r>
    </w:p>
    <w:p w:rsidR="00624710" w:rsidRDefault="00D61E9D" w:rsidP="00D61E9D">
      <w:pPr>
        <w:pStyle w:val="ListParagraph"/>
        <w:numPr>
          <w:ilvl w:val="0"/>
          <w:numId w:val="7"/>
        </w:numPr>
        <w:spacing w:after="0"/>
      </w:pPr>
      <w:r>
        <w:t xml:space="preserve">Make use of our free video lessons on our </w:t>
      </w:r>
      <w:r w:rsidR="005D7C71">
        <w:t>YouTube Channel (</w:t>
      </w:r>
      <w:hyperlink r:id="rId14" w:history="1">
        <w:r w:rsidRPr="008F4994">
          <w:rPr>
            <w:rStyle w:val="Hyperlink"/>
          </w:rPr>
          <w:t>https://www.youtube.com/playlist?list=PLLoJK9yKJP42oxCNUTGvjlTAzYlUWghvo</w:t>
        </w:r>
      </w:hyperlink>
      <w:r>
        <w:t xml:space="preserve">) </w:t>
      </w:r>
    </w:p>
    <w:p w:rsidR="00624710" w:rsidRDefault="00624710" w:rsidP="00E26988">
      <w:pPr>
        <w:spacing w:after="0"/>
      </w:pPr>
    </w:p>
    <w:p w:rsidR="008D3FCC" w:rsidRPr="005D7C71" w:rsidRDefault="005D7C71" w:rsidP="00E26988">
      <w:pPr>
        <w:spacing w:after="0"/>
        <w:rPr>
          <w:u w:val="single"/>
        </w:rPr>
      </w:pPr>
      <w:r w:rsidRPr="005D7C71">
        <w:rPr>
          <w:u w:val="single"/>
        </w:rPr>
        <w:t>March</w:t>
      </w:r>
    </w:p>
    <w:p w:rsidR="005D7C71" w:rsidRDefault="00D61E9D" w:rsidP="00D61E9D">
      <w:pPr>
        <w:pStyle w:val="ListParagraph"/>
        <w:numPr>
          <w:ilvl w:val="0"/>
          <w:numId w:val="8"/>
        </w:numPr>
        <w:spacing w:after="0"/>
      </w:pPr>
      <w:r>
        <w:t xml:space="preserve">Prepare and sow any </w:t>
      </w:r>
      <w:proofErr w:type="gramStart"/>
      <w:r>
        <w:t>areas which</w:t>
      </w:r>
      <w:proofErr w:type="gramEnd"/>
      <w:r>
        <w:t xml:space="preserve"> you didn’t get to in September.</w:t>
      </w:r>
    </w:p>
    <w:p w:rsidR="00D61E9D" w:rsidRDefault="00D61E9D" w:rsidP="00D61E9D">
      <w:pPr>
        <w:pStyle w:val="ListParagraph"/>
        <w:numPr>
          <w:ilvl w:val="0"/>
          <w:numId w:val="8"/>
        </w:numPr>
        <w:spacing w:after="0"/>
      </w:pPr>
      <w:r>
        <w:t>Make newspaper plant pots and sow individual seeds, ready to transplant to your planters later in the spring.</w:t>
      </w:r>
    </w:p>
    <w:p w:rsidR="00D61E9D" w:rsidRDefault="00D61E9D" w:rsidP="00D61E9D">
      <w:pPr>
        <w:spacing w:after="0"/>
      </w:pPr>
    </w:p>
    <w:p w:rsidR="00D61E9D" w:rsidRDefault="00D61E9D" w:rsidP="00D61E9D">
      <w:pPr>
        <w:spacing w:after="0"/>
        <w:rPr>
          <w:u w:val="single"/>
        </w:rPr>
      </w:pPr>
      <w:r w:rsidRPr="00D61E9D">
        <w:rPr>
          <w:u w:val="single"/>
        </w:rPr>
        <w:t xml:space="preserve">April </w:t>
      </w:r>
      <w:r>
        <w:rPr>
          <w:u w:val="single"/>
        </w:rPr>
        <w:t>–</w:t>
      </w:r>
      <w:r w:rsidRPr="00D61E9D">
        <w:rPr>
          <w:u w:val="single"/>
        </w:rPr>
        <w:t xml:space="preserve"> July</w:t>
      </w:r>
    </w:p>
    <w:p w:rsidR="00D61E9D" w:rsidRDefault="00D61E9D" w:rsidP="00D61E9D">
      <w:pPr>
        <w:pStyle w:val="ListParagraph"/>
        <w:numPr>
          <w:ilvl w:val="0"/>
          <w:numId w:val="9"/>
        </w:numPr>
        <w:spacing w:after="0"/>
      </w:pPr>
      <w:r w:rsidRPr="00D61E9D">
        <w:lastRenderedPageBreak/>
        <w:t xml:space="preserve">Plant up </w:t>
      </w:r>
      <w:r>
        <w:t>your tyres, pots and planters, remembering to use peat-free compost.</w:t>
      </w:r>
    </w:p>
    <w:p w:rsidR="00D61E9D" w:rsidRDefault="00D61E9D" w:rsidP="00D61E9D">
      <w:pPr>
        <w:pStyle w:val="ListParagraph"/>
        <w:numPr>
          <w:ilvl w:val="0"/>
          <w:numId w:val="9"/>
        </w:numPr>
        <w:spacing w:after="0"/>
      </w:pPr>
      <w:r>
        <w:t>Assign water and deadheading monitors to keep on top of the maintenance of your plants.</w:t>
      </w:r>
    </w:p>
    <w:p w:rsidR="00D61E9D" w:rsidRDefault="00D61E9D" w:rsidP="00D61E9D">
      <w:pPr>
        <w:pStyle w:val="ListParagraph"/>
        <w:numPr>
          <w:ilvl w:val="0"/>
          <w:numId w:val="9"/>
        </w:numPr>
        <w:spacing w:after="0"/>
      </w:pPr>
      <w:r>
        <w:t xml:space="preserve">Use our spring butterfly </w:t>
      </w:r>
      <w:proofErr w:type="gramStart"/>
      <w:r>
        <w:t>spotters</w:t>
      </w:r>
      <w:proofErr w:type="gramEnd"/>
      <w:r>
        <w:t xml:space="preserve"> sheet to start practicing butterfly identification.</w:t>
      </w:r>
    </w:p>
    <w:p w:rsidR="00D61E9D" w:rsidRDefault="00D61E9D" w:rsidP="00D61E9D">
      <w:pPr>
        <w:pStyle w:val="ListParagraph"/>
        <w:numPr>
          <w:ilvl w:val="0"/>
          <w:numId w:val="9"/>
        </w:numPr>
        <w:spacing w:after="0"/>
      </w:pPr>
      <w:r>
        <w:t xml:space="preserve">Download our </w:t>
      </w:r>
      <w:proofErr w:type="spellStart"/>
      <w:r>
        <w:t>iRecord</w:t>
      </w:r>
      <w:proofErr w:type="spellEnd"/>
      <w:r>
        <w:t xml:space="preserve"> app to report any sightings and start building up records for your school.</w:t>
      </w:r>
    </w:p>
    <w:p w:rsidR="00D61E9D" w:rsidRDefault="00D61E9D" w:rsidP="00D61E9D">
      <w:pPr>
        <w:pStyle w:val="ListParagraph"/>
        <w:numPr>
          <w:ilvl w:val="0"/>
          <w:numId w:val="9"/>
        </w:numPr>
        <w:spacing w:after="0"/>
      </w:pPr>
      <w:r>
        <w:t>Continue to integrate butterflies and moths into your curriculum</w:t>
      </w:r>
    </w:p>
    <w:p w:rsidR="00D61E9D" w:rsidRDefault="00D61E9D" w:rsidP="00D61E9D">
      <w:pPr>
        <w:pStyle w:val="ListParagraph"/>
        <w:numPr>
          <w:ilvl w:val="0"/>
          <w:numId w:val="9"/>
        </w:numPr>
        <w:spacing w:after="0"/>
      </w:pPr>
      <w:r>
        <w:t>Go on a caterpillar hunt and rear them through to adult moths or butterflies in your classroom</w:t>
      </w:r>
    </w:p>
    <w:p w:rsidR="00D61E9D" w:rsidRPr="00D61E9D" w:rsidRDefault="00D61E9D" w:rsidP="00D61E9D">
      <w:pPr>
        <w:pStyle w:val="ListParagraph"/>
        <w:numPr>
          <w:ilvl w:val="0"/>
          <w:numId w:val="9"/>
        </w:numPr>
        <w:spacing w:after="0"/>
      </w:pPr>
      <w:r>
        <w:t xml:space="preserve">Take part in the </w:t>
      </w:r>
      <w:hyperlink r:id="rId15" w:history="1">
        <w:r w:rsidRPr="00C140BC">
          <w:rPr>
            <w:rStyle w:val="Hyperlink"/>
          </w:rPr>
          <w:t>Big Butterfly Count</w:t>
        </w:r>
      </w:hyperlink>
      <w:r>
        <w:t xml:space="preserve"> and spread the word to your parents!</w:t>
      </w:r>
    </w:p>
    <w:p w:rsidR="0006294E" w:rsidRDefault="0006294E" w:rsidP="0006294E">
      <w:pPr>
        <w:rPr>
          <w:b/>
          <w:sz w:val="36"/>
        </w:rPr>
      </w:pPr>
    </w:p>
    <w:p w:rsidR="0006294E" w:rsidRDefault="0006294E" w:rsidP="0006294E">
      <w:pPr>
        <w:rPr>
          <w:b/>
          <w:sz w:val="36"/>
        </w:rPr>
      </w:pPr>
      <w:r>
        <w:rPr>
          <w:b/>
          <w:sz w:val="36"/>
        </w:rPr>
        <w:t>Links</w:t>
      </w:r>
    </w:p>
    <w:p w:rsidR="0006294E" w:rsidRPr="0006294E" w:rsidRDefault="00904B52" w:rsidP="008111AF">
      <w:pPr>
        <w:spacing w:line="240" w:lineRule="auto"/>
      </w:pPr>
      <w:hyperlink r:id="rId16" w:history="1">
        <w:r w:rsidR="0006294E" w:rsidRPr="0006294E">
          <w:rPr>
            <w:rStyle w:val="Hyperlink"/>
          </w:rPr>
          <w:t>www.butterfly-conservation.org</w:t>
        </w:r>
      </w:hyperlink>
      <w:r w:rsidR="0006294E" w:rsidRPr="0006294E">
        <w:t xml:space="preserve"> – Butterfly </w:t>
      </w:r>
      <w:proofErr w:type="gramStart"/>
      <w:r w:rsidR="0006294E" w:rsidRPr="0006294E">
        <w:t>Conservation</w:t>
      </w:r>
      <w:r w:rsidR="008111AF">
        <w:t xml:space="preserve">  (</w:t>
      </w:r>
      <w:proofErr w:type="gramEnd"/>
      <w:r w:rsidR="008111AF">
        <w:t>Go to Our Work &gt; Education for kids resources)</w:t>
      </w:r>
    </w:p>
    <w:p w:rsidR="0006294E" w:rsidRPr="0006294E" w:rsidRDefault="00904B52" w:rsidP="008111AF">
      <w:pPr>
        <w:spacing w:line="240" w:lineRule="auto"/>
      </w:pPr>
      <w:hyperlink r:id="rId17" w:history="1">
        <w:r w:rsidR="0006294E" w:rsidRPr="0006294E">
          <w:rPr>
            <w:rStyle w:val="Hyperlink"/>
          </w:rPr>
          <w:t>https</w:t>
        </w:r>
      </w:hyperlink>
      <w:hyperlink r:id="rId18" w:history="1">
        <w:proofErr w:type="gramStart"/>
        <w:r w:rsidR="0006294E" w:rsidRPr="0006294E">
          <w:rPr>
            <w:rStyle w:val="Hyperlink"/>
          </w:rPr>
          <w:t>:/</w:t>
        </w:r>
        <w:proofErr w:type="gramEnd"/>
        <w:r w:rsidR="0006294E" w:rsidRPr="0006294E">
          <w:rPr>
            <w:rStyle w:val="Hyperlink"/>
          </w:rPr>
          <w:t>/munchingcaterpillars.org</w:t>
        </w:r>
      </w:hyperlink>
      <w:hyperlink r:id="rId19" w:history="1">
        <w:r w:rsidR="0006294E" w:rsidRPr="0006294E">
          <w:rPr>
            <w:rStyle w:val="Hyperlink"/>
          </w:rPr>
          <w:t>/</w:t>
        </w:r>
      </w:hyperlink>
      <w:r w:rsidR="0006294E" w:rsidRPr="0006294E">
        <w:t xml:space="preserve"> - Munching Caterpillars</w:t>
      </w:r>
    </w:p>
    <w:p w:rsidR="0006294E" w:rsidRPr="0006294E" w:rsidRDefault="00904B52" w:rsidP="008111AF">
      <w:pPr>
        <w:spacing w:line="240" w:lineRule="auto"/>
      </w:pPr>
      <w:hyperlink r:id="rId20" w:history="1">
        <w:r w:rsidR="0006294E" w:rsidRPr="0006294E">
          <w:rPr>
            <w:rStyle w:val="Hyperlink"/>
          </w:rPr>
          <w:t>http://polli-nation.co.uk</w:t>
        </w:r>
      </w:hyperlink>
      <w:hyperlink r:id="rId21" w:history="1">
        <w:r w:rsidR="0006294E" w:rsidRPr="0006294E">
          <w:rPr>
            <w:rStyle w:val="Hyperlink"/>
          </w:rPr>
          <w:t>/</w:t>
        </w:r>
      </w:hyperlink>
      <w:r w:rsidR="0006294E" w:rsidRPr="0006294E">
        <w:t xml:space="preserve"> - </w:t>
      </w:r>
      <w:proofErr w:type="spellStart"/>
      <w:r w:rsidR="0006294E" w:rsidRPr="0006294E">
        <w:t>Polli</w:t>
      </w:r>
      <w:proofErr w:type="gramStart"/>
      <w:r w:rsidR="0006294E" w:rsidRPr="0006294E">
        <w:t>:Nation</w:t>
      </w:r>
      <w:proofErr w:type="spellEnd"/>
      <w:proofErr w:type="gramEnd"/>
      <w:r w:rsidR="005B754E">
        <w:t xml:space="preserve"> </w:t>
      </w:r>
    </w:p>
    <w:p w:rsidR="0006294E" w:rsidRPr="0006294E" w:rsidRDefault="00904B52" w:rsidP="008111AF">
      <w:pPr>
        <w:spacing w:line="240" w:lineRule="auto"/>
      </w:pPr>
      <w:hyperlink r:id="rId22" w:history="1">
        <w:r w:rsidR="0006294E" w:rsidRPr="0006294E">
          <w:rPr>
            <w:rStyle w:val="Hyperlink"/>
          </w:rPr>
          <w:t>https://www.buglife.org.uk/</w:t>
        </w:r>
      </w:hyperlink>
      <w:r w:rsidR="0006294E" w:rsidRPr="0006294E">
        <w:t xml:space="preserve"> - Bug Life</w:t>
      </w:r>
    </w:p>
    <w:p w:rsidR="0006294E" w:rsidRPr="0006294E" w:rsidRDefault="00904B52" w:rsidP="008111AF">
      <w:pPr>
        <w:spacing w:line="240" w:lineRule="auto"/>
      </w:pPr>
      <w:hyperlink r:id="rId23" w:history="1">
        <w:r w:rsidR="0006294E" w:rsidRPr="0006294E">
          <w:rPr>
            <w:rStyle w:val="Hyperlink"/>
          </w:rPr>
          <w:t>https://www.wildlifewatch.org.uk</w:t>
        </w:r>
      </w:hyperlink>
      <w:hyperlink r:id="rId24" w:history="1">
        <w:r w:rsidR="0006294E" w:rsidRPr="0006294E">
          <w:rPr>
            <w:rStyle w:val="Hyperlink"/>
          </w:rPr>
          <w:t>/</w:t>
        </w:r>
      </w:hyperlink>
      <w:r w:rsidR="0006294E" w:rsidRPr="0006294E">
        <w:t xml:space="preserve"> - The Wildlife Trusts / Wildlife Watch</w:t>
      </w:r>
    </w:p>
    <w:p w:rsidR="0006294E" w:rsidRPr="0006294E" w:rsidRDefault="00904B52" w:rsidP="008111AF">
      <w:pPr>
        <w:spacing w:line="240" w:lineRule="auto"/>
      </w:pPr>
      <w:hyperlink r:id="rId25" w:history="1">
        <w:r w:rsidR="0006294E" w:rsidRPr="0006294E">
          <w:rPr>
            <w:rStyle w:val="Hyperlink"/>
          </w:rPr>
          <w:t>https://www.nhbs.com</w:t>
        </w:r>
      </w:hyperlink>
      <w:hyperlink r:id="rId26" w:history="1">
        <w:r w:rsidR="0006294E" w:rsidRPr="0006294E">
          <w:rPr>
            <w:rStyle w:val="Hyperlink"/>
          </w:rPr>
          <w:t>/</w:t>
        </w:r>
      </w:hyperlink>
      <w:r w:rsidR="0006294E" w:rsidRPr="0006294E">
        <w:t xml:space="preserve"> - NHBS (bug hunting kit)</w:t>
      </w:r>
    </w:p>
    <w:p w:rsidR="0006294E" w:rsidRPr="0006294E" w:rsidRDefault="00904B52" w:rsidP="008111AF">
      <w:pPr>
        <w:spacing w:line="240" w:lineRule="auto"/>
      </w:pPr>
      <w:hyperlink r:id="rId27" w:history="1">
        <w:r w:rsidR="0006294E" w:rsidRPr="0006294E">
          <w:rPr>
            <w:rStyle w:val="Hyperlink"/>
          </w:rPr>
          <w:t>https://muddyfaces.co.uk</w:t>
        </w:r>
      </w:hyperlink>
      <w:hyperlink r:id="rId28" w:history="1">
        <w:r w:rsidR="0006294E" w:rsidRPr="0006294E">
          <w:rPr>
            <w:rStyle w:val="Hyperlink"/>
          </w:rPr>
          <w:t>/</w:t>
        </w:r>
      </w:hyperlink>
      <w:r w:rsidR="0006294E" w:rsidRPr="0006294E">
        <w:t xml:space="preserve"> - Muddy Faces (outdoor clothing, kit and tools for kids)</w:t>
      </w:r>
    </w:p>
    <w:p w:rsidR="0006294E" w:rsidRPr="0006294E" w:rsidRDefault="0006294E" w:rsidP="008111AF">
      <w:pPr>
        <w:spacing w:line="240" w:lineRule="auto"/>
      </w:pPr>
      <w:r w:rsidRPr="0006294E">
        <w:t>Facebook Groups – including “Curriculum Based Outdoor Learning Ideas”</w:t>
      </w:r>
    </w:p>
    <w:p w:rsidR="0006294E" w:rsidRDefault="00904B52" w:rsidP="008111AF">
      <w:pPr>
        <w:spacing w:line="240" w:lineRule="auto"/>
      </w:pPr>
      <w:hyperlink r:id="rId29" w:history="1">
        <w:r w:rsidR="0006294E" w:rsidRPr="008F4994">
          <w:rPr>
            <w:rStyle w:val="Hyperlink"/>
          </w:rPr>
          <w:t>https://www.youtube.com/watch?v=1gOQ8-j-rtA</w:t>
        </w:r>
      </w:hyperlink>
      <w:r w:rsidR="0006294E" w:rsidRPr="0006294E">
        <w:t xml:space="preserve"> – </w:t>
      </w:r>
      <w:proofErr w:type="spellStart"/>
      <w:r w:rsidR="0006294E" w:rsidRPr="0006294E">
        <w:t>Xander</w:t>
      </w:r>
      <w:proofErr w:type="spellEnd"/>
      <w:r w:rsidR="0006294E" w:rsidRPr="0006294E">
        <w:t xml:space="preserve"> Ant Boy budget moth trap (check out his other videos too!)</w:t>
      </w:r>
    </w:p>
    <w:p w:rsidR="001E0D5B" w:rsidRDefault="001E0D5B" w:rsidP="008111AF">
      <w:pPr>
        <w:spacing w:line="240" w:lineRule="auto"/>
      </w:pPr>
      <w:hyperlink r:id="rId30" w:history="1">
        <w:r w:rsidRPr="00521186">
          <w:rPr>
            <w:rStyle w:val="Hyperlink"/>
          </w:rPr>
          <w:t>https://butterfly-conservation.org/sites/default/files/moths-count-factsheet-1-how-to-start-mothing.pdf</w:t>
        </w:r>
      </w:hyperlink>
      <w:r>
        <w:t xml:space="preserve"> - How to start moth trapping</w:t>
      </w:r>
      <w:bookmarkStart w:id="0" w:name="_GoBack"/>
      <w:bookmarkEnd w:id="0"/>
    </w:p>
    <w:p w:rsidR="0006294E" w:rsidRDefault="00904B52" w:rsidP="008111AF">
      <w:pPr>
        <w:spacing w:line="240" w:lineRule="auto"/>
      </w:pPr>
      <w:hyperlink r:id="rId31" w:history="1">
        <w:r w:rsidR="0006294E" w:rsidRPr="008F4994">
          <w:rPr>
            <w:rStyle w:val="Hyperlink"/>
          </w:rPr>
          <w:t>https://www.youtube.com/watch?v=6GCcsBtUo_c</w:t>
        </w:r>
      </w:hyperlink>
      <w:r w:rsidR="0006294E">
        <w:rPr>
          <w:rStyle w:val="Hyperlink"/>
        </w:rPr>
        <w:t xml:space="preserve"> </w:t>
      </w:r>
      <w:r w:rsidR="0006294E" w:rsidRPr="0006294E">
        <w:t xml:space="preserve">– How to do </w:t>
      </w:r>
      <w:proofErr w:type="spellStart"/>
      <w:r w:rsidR="0006294E" w:rsidRPr="0006294E">
        <w:t>Hapa</w:t>
      </w:r>
      <w:proofErr w:type="spellEnd"/>
      <w:r w:rsidR="0006294E" w:rsidRPr="0006294E">
        <w:t xml:space="preserve"> </w:t>
      </w:r>
      <w:proofErr w:type="spellStart"/>
      <w:r w:rsidR="0006294E" w:rsidRPr="0006294E">
        <w:t>Zome</w:t>
      </w:r>
      <w:proofErr w:type="spellEnd"/>
    </w:p>
    <w:p w:rsidR="00AC243E" w:rsidRPr="0006294E" w:rsidRDefault="00904B52" w:rsidP="008111AF">
      <w:pPr>
        <w:spacing w:line="240" w:lineRule="auto"/>
      </w:pPr>
      <w:hyperlink r:id="rId32" w:history="1">
        <w:r w:rsidR="00AC243E" w:rsidRPr="00E54E18">
          <w:rPr>
            <w:rStyle w:val="Hyperlink"/>
          </w:rPr>
          <w:t>https://butterfly-conservation.org/moths/striped-lychnis</w:t>
        </w:r>
      </w:hyperlink>
      <w:r w:rsidR="00AC243E">
        <w:t xml:space="preserve"> - More about Striped </w:t>
      </w:r>
      <w:proofErr w:type="spellStart"/>
      <w:r w:rsidR="00AC243E">
        <w:t>Lychnis</w:t>
      </w:r>
      <w:proofErr w:type="spellEnd"/>
    </w:p>
    <w:p w:rsidR="00472573" w:rsidRDefault="00472573" w:rsidP="00472573"/>
    <w:p w:rsidR="00C140BC" w:rsidRDefault="00C140BC" w:rsidP="00472573"/>
    <w:p w:rsidR="00C140BC" w:rsidRDefault="00C140BC" w:rsidP="00472573"/>
    <w:p w:rsidR="00472573" w:rsidRDefault="00C140BC" w:rsidP="00C140BC">
      <w:pPr>
        <w:jc w:val="center"/>
      </w:pPr>
      <w:r w:rsidRPr="00C140BC">
        <w:rPr>
          <w:b/>
        </w:rPr>
        <w:t xml:space="preserve">Please send us photos of your improved school </w:t>
      </w:r>
      <w:proofErr w:type="gramStart"/>
      <w:r w:rsidRPr="00C140BC">
        <w:rPr>
          <w:b/>
        </w:rPr>
        <w:t>grounds,</w:t>
      </w:r>
      <w:proofErr w:type="gramEnd"/>
      <w:r w:rsidRPr="00C140BC">
        <w:rPr>
          <w:b/>
        </w:rPr>
        <w:t xml:space="preserve"> we’d love to see them!  And if you find something and can’t work out what it is, </w:t>
      </w:r>
      <w:r w:rsidR="00A85002">
        <w:rPr>
          <w:b/>
        </w:rPr>
        <w:t>you can</w:t>
      </w:r>
      <w:r w:rsidRPr="00C140BC">
        <w:rPr>
          <w:b/>
        </w:rPr>
        <w:t xml:space="preserve"> Ask </w:t>
      </w:r>
      <w:proofErr w:type="gramStart"/>
      <w:r w:rsidRPr="00C140BC">
        <w:rPr>
          <w:b/>
        </w:rPr>
        <w:t>An</w:t>
      </w:r>
      <w:proofErr w:type="gramEnd"/>
      <w:r w:rsidRPr="00C140BC">
        <w:rPr>
          <w:b/>
        </w:rPr>
        <w:t xml:space="preserve"> Expert here - </w:t>
      </w:r>
      <w:hyperlink r:id="rId33" w:history="1">
        <w:r w:rsidRPr="008F4994">
          <w:rPr>
            <w:rStyle w:val="Hyperlink"/>
          </w:rPr>
          <w:t>https://munchingcaterpillars.org/ask-an-expert/</w:t>
        </w:r>
      </w:hyperlink>
    </w:p>
    <w:p w:rsidR="00830024" w:rsidRPr="00472573" w:rsidRDefault="00830024" w:rsidP="00472573">
      <w:pPr>
        <w:tabs>
          <w:tab w:val="left" w:pos="2085"/>
        </w:tabs>
      </w:pPr>
    </w:p>
    <w:sectPr w:rsidR="00830024" w:rsidRPr="00472573" w:rsidSect="008D3FCC">
      <w:footerReference w:type="default" r:id="rId34"/>
      <w:type w:val="continuous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52" w:rsidRDefault="00904B52" w:rsidP="008D3FCC">
      <w:pPr>
        <w:spacing w:after="0" w:line="240" w:lineRule="auto"/>
      </w:pPr>
      <w:r>
        <w:separator/>
      </w:r>
    </w:p>
  </w:endnote>
  <w:endnote w:type="continuationSeparator" w:id="0">
    <w:p w:rsidR="00904B52" w:rsidRDefault="00904B52" w:rsidP="008D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CC" w:rsidRDefault="00AC243E" w:rsidP="008D3FCC">
    <w:pPr>
      <w:widowControl w:val="0"/>
      <w:tabs>
        <w:tab w:val="left" w:pos="6521"/>
      </w:tabs>
      <w:jc w:val="center"/>
      <w:rPr>
        <w:i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1072" behindDoc="1" locked="0" layoutInCell="1" allowOverlap="1" wp14:anchorId="1D6E5A72" wp14:editId="2D90865B">
          <wp:simplePos x="0" y="0"/>
          <wp:positionH relativeFrom="column">
            <wp:posOffset>-219075</wp:posOffset>
          </wp:positionH>
          <wp:positionV relativeFrom="paragraph">
            <wp:posOffset>191770</wp:posOffset>
          </wp:positionV>
          <wp:extent cx="1866900" cy="661670"/>
          <wp:effectExtent l="0" t="0" r="0" b="508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FCC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7F14F757" wp14:editId="6261C4E2">
          <wp:simplePos x="0" y="0"/>
          <wp:positionH relativeFrom="column">
            <wp:posOffset>5038725</wp:posOffset>
          </wp:positionH>
          <wp:positionV relativeFrom="paragraph">
            <wp:posOffset>116840</wp:posOffset>
          </wp:positionV>
          <wp:extent cx="1419225" cy="751851"/>
          <wp:effectExtent l="0" t="0" r="0" b="0"/>
          <wp:wrapSquare wrapText="bothSides"/>
          <wp:docPr id="31" name="Picture 31" descr="Home - South Downs National Park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South Downs National Park Author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3FCC" w:rsidRDefault="008D3FCC" w:rsidP="008D3FCC">
    <w:pPr>
      <w:widowControl w:val="0"/>
      <w:tabs>
        <w:tab w:val="left" w:pos="6521"/>
      </w:tabs>
      <w:jc w:val="center"/>
      <w:rPr>
        <w:i/>
        <w:sz w:val="18"/>
        <w:szCs w:val="18"/>
      </w:rPr>
    </w:pPr>
  </w:p>
  <w:p w:rsidR="008D3FCC" w:rsidRDefault="008D3FCC" w:rsidP="008D3FCC">
    <w:pPr>
      <w:widowControl w:val="0"/>
      <w:tabs>
        <w:tab w:val="left" w:pos="6521"/>
      </w:tabs>
      <w:jc w:val="center"/>
      <w:rPr>
        <w:i/>
        <w:sz w:val="18"/>
        <w:szCs w:val="18"/>
      </w:rPr>
    </w:pPr>
  </w:p>
  <w:p w:rsidR="008D3FCC" w:rsidRPr="00E26988" w:rsidRDefault="008D3FCC" w:rsidP="008D3FCC">
    <w:pPr>
      <w:widowControl w:val="0"/>
      <w:rPr>
        <w:i/>
        <w:sz w:val="18"/>
        <w:szCs w:val="18"/>
      </w:rPr>
    </w:pPr>
    <w:r w:rsidRPr="00E26988">
      <w:rPr>
        <w:i/>
        <w:sz w:val="18"/>
        <w:szCs w:val="18"/>
      </w:rPr>
      <w:t>Butterfly Conservation is a charity registered in England &amp; Wales (254937) and in Scotland (SCO39268)</w:t>
    </w:r>
  </w:p>
  <w:p w:rsidR="008D3FCC" w:rsidRDefault="008D3FCC">
    <w:pPr>
      <w:pStyle w:val="Footer"/>
    </w:pPr>
  </w:p>
  <w:p w:rsidR="008D3FCC" w:rsidRDefault="008D3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52" w:rsidRDefault="00904B52" w:rsidP="008D3FCC">
      <w:pPr>
        <w:spacing w:after="0" w:line="240" w:lineRule="auto"/>
      </w:pPr>
      <w:r>
        <w:separator/>
      </w:r>
    </w:p>
  </w:footnote>
  <w:footnote w:type="continuationSeparator" w:id="0">
    <w:p w:rsidR="00904B52" w:rsidRDefault="00904B52" w:rsidP="008D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E2B"/>
    <w:multiLevelType w:val="hybridMultilevel"/>
    <w:tmpl w:val="1AA4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638"/>
    <w:multiLevelType w:val="hybridMultilevel"/>
    <w:tmpl w:val="184C6A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D0DB3"/>
    <w:multiLevelType w:val="hybridMultilevel"/>
    <w:tmpl w:val="717AC2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26E3C"/>
    <w:multiLevelType w:val="hybridMultilevel"/>
    <w:tmpl w:val="E7F65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73491"/>
    <w:multiLevelType w:val="hybridMultilevel"/>
    <w:tmpl w:val="BB80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82C62"/>
    <w:multiLevelType w:val="hybridMultilevel"/>
    <w:tmpl w:val="BADE4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B3BAC"/>
    <w:multiLevelType w:val="hybridMultilevel"/>
    <w:tmpl w:val="F4167D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A1061A"/>
    <w:multiLevelType w:val="hybridMultilevel"/>
    <w:tmpl w:val="8BB6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6B30"/>
    <w:multiLevelType w:val="hybridMultilevel"/>
    <w:tmpl w:val="C86A4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AA"/>
    <w:rsid w:val="00032A3C"/>
    <w:rsid w:val="0006294E"/>
    <w:rsid w:val="00062FAA"/>
    <w:rsid w:val="000874BD"/>
    <w:rsid w:val="001D65CE"/>
    <w:rsid w:val="001E0D5B"/>
    <w:rsid w:val="00332F2B"/>
    <w:rsid w:val="00472573"/>
    <w:rsid w:val="00536CE8"/>
    <w:rsid w:val="005B754E"/>
    <w:rsid w:val="005D7C71"/>
    <w:rsid w:val="00624710"/>
    <w:rsid w:val="00667B7D"/>
    <w:rsid w:val="006E5F5E"/>
    <w:rsid w:val="008111AF"/>
    <w:rsid w:val="00830024"/>
    <w:rsid w:val="008D3FCC"/>
    <w:rsid w:val="008F5CC0"/>
    <w:rsid w:val="00904B52"/>
    <w:rsid w:val="00920F29"/>
    <w:rsid w:val="00986DD3"/>
    <w:rsid w:val="00A10161"/>
    <w:rsid w:val="00A85002"/>
    <w:rsid w:val="00AC243E"/>
    <w:rsid w:val="00B243E9"/>
    <w:rsid w:val="00B4256F"/>
    <w:rsid w:val="00B45993"/>
    <w:rsid w:val="00C140BC"/>
    <w:rsid w:val="00CD3499"/>
    <w:rsid w:val="00D61E9D"/>
    <w:rsid w:val="00E26988"/>
    <w:rsid w:val="00E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E9EEE"/>
  <w15:docId w15:val="{FBFBE5F5-9A68-41EE-AA0A-EDC4917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CC"/>
  </w:style>
  <w:style w:type="paragraph" w:styleId="Footer">
    <w:name w:val="footer"/>
    <w:basedOn w:val="Normal"/>
    <w:link w:val="FooterChar"/>
    <w:uiPriority w:val="99"/>
    <w:unhideWhenUsed/>
    <w:rsid w:val="008D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CC"/>
  </w:style>
  <w:style w:type="character" w:styleId="Hyperlink">
    <w:name w:val="Hyperlink"/>
    <w:basedOn w:val="DefaultParagraphFont"/>
    <w:uiPriority w:val="99"/>
    <w:unhideWhenUsed/>
    <w:rsid w:val="005D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utterfly-conservation.org/our-work/education/childrens-resources" TargetMode="External"/><Relationship Id="rId18" Type="http://schemas.openxmlformats.org/officeDocument/2006/relationships/hyperlink" Target="https://munchingcaterpillars.org/" TargetMode="External"/><Relationship Id="rId26" Type="http://schemas.openxmlformats.org/officeDocument/2006/relationships/hyperlink" Target="https://www.nhb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li-nation.co.uk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unchingcaterpillars.org/resources/" TargetMode="External"/><Relationship Id="rId17" Type="http://schemas.openxmlformats.org/officeDocument/2006/relationships/hyperlink" Target="https://munchingcaterpillars.org/" TargetMode="External"/><Relationship Id="rId25" Type="http://schemas.openxmlformats.org/officeDocument/2006/relationships/hyperlink" Target="https://www.nhbs.com/" TargetMode="External"/><Relationship Id="rId33" Type="http://schemas.openxmlformats.org/officeDocument/2006/relationships/hyperlink" Target="https://munchingcaterpillars.org/ask-an-expe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tterfly-conservation.org/" TargetMode="External"/><Relationship Id="rId20" Type="http://schemas.openxmlformats.org/officeDocument/2006/relationships/hyperlink" Target="http://polli-nation.co.uk/" TargetMode="External"/><Relationship Id="rId29" Type="http://schemas.openxmlformats.org/officeDocument/2006/relationships/hyperlink" Target="https://www.youtube.com/watch?v=1gOQ8-j-r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li-nation.co.uk/activity/numeracy-worksheet-garden-budget/" TargetMode="External"/><Relationship Id="rId24" Type="http://schemas.openxmlformats.org/officeDocument/2006/relationships/hyperlink" Target="https://www.wildlifewatch.org.uk/" TargetMode="External"/><Relationship Id="rId32" Type="http://schemas.openxmlformats.org/officeDocument/2006/relationships/hyperlink" Target="https://butterfly-conservation.org/moths/striped-lychn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gbutterflycount.butterfly-conservation.org/" TargetMode="External"/><Relationship Id="rId23" Type="http://schemas.openxmlformats.org/officeDocument/2006/relationships/hyperlink" Target="https://www.wildlifewatch.org.uk/" TargetMode="External"/><Relationship Id="rId28" Type="http://schemas.openxmlformats.org/officeDocument/2006/relationships/hyperlink" Target="https://muddyfaces.co.u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olli-nation.co.uk/activity/creative-writing-worksheets-dream-schools-dream-gardens/" TargetMode="External"/><Relationship Id="rId19" Type="http://schemas.openxmlformats.org/officeDocument/2006/relationships/hyperlink" Target="https://munchingcaterpillars.org/" TargetMode="External"/><Relationship Id="rId31" Type="http://schemas.openxmlformats.org/officeDocument/2006/relationships/hyperlink" Target="https://www.youtube.com/watch?v=6GCcsBtUo_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li-nation.co.uk/activity/school-garden-design-scale-drawing-worksheet/" TargetMode="External"/><Relationship Id="rId14" Type="http://schemas.openxmlformats.org/officeDocument/2006/relationships/hyperlink" Target="https://www.youtube.com/playlist?list=PLLoJK9yKJP42oxCNUTGvjlTAzYlUWghvo" TargetMode="External"/><Relationship Id="rId22" Type="http://schemas.openxmlformats.org/officeDocument/2006/relationships/hyperlink" Target="https://www.buglife.org.uk/" TargetMode="External"/><Relationship Id="rId27" Type="http://schemas.openxmlformats.org/officeDocument/2006/relationships/hyperlink" Target="https://muddyfaces.co.uk/" TargetMode="External"/><Relationship Id="rId30" Type="http://schemas.openxmlformats.org/officeDocument/2006/relationships/hyperlink" Target="https://butterfly-conservation.org/sites/default/files/moths-count-factsheet-1-how-to-start-mothing.pdf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D6C5-5ECC-419E-BF98-51D53BE2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Lowe</dc:creator>
  <cp:lastModifiedBy>Kate Barrett</cp:lastModifiedBy>
  <cp:revision>11</cp:revision>
  <cp:lastPrinted>2015-02-09T14:16:00Z</cp:lastPrinted>
  <dcterms:created xsi:type="dcterms:W3CDTF">2020-10-08T13:39:00Z</dcterms:created>
  <dcterms:modified xsi:type="dcterms:W3CDTF">2020-10-13T10:13:00Z</dcterms:modified>
</cp:coreProperties>
</file>