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49D1555" Type="http://schemas.openxmlformats.org/officeDocument/2006/relationships/officeDocument" Target="/word/document.xml" /><Relationship Id="coreR349D1555"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SDNP/20/00819/APNB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Thomas Lapraik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An agricultural barn for storage of foresty equipment, a sawmill and drying timber to support sustainable woodland management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Reef Wood, Binsted Lane, Arundel, West Sussex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500189 107218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Arundel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SDNP/19/05582/FUL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Tony Samson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external car park lighting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Arundel And District Hospital , Chichester Road, Arundel, BN18 0AB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501087 107087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Burpham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Arundel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SDNP/20/00751/FUL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 Field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a steel portal frame supporting a canopy roof above the existing main cow yard. Demolition of loose box and stables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93 Wepham, Splash Farm , The Splash, Burpham, BN18 9RE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504000 108597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SDNP/20/00924/CND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 Timms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Conditions - Condition Number 2 of Planning Consent SDNP/19/04971/HOUS.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The Link, East Dean, BN20 0LB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556259 98645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Dean and Friston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SDNP/20/00951/TCA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Murray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 Beech - reduce crown by 30%. T2 - Sycamore - thin crown by 10% and raise crown to 5m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Twitten Cottage , Upper Street, East Dean, BN20 0BS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555645 97924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SDNP/20/00836/HOUS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NEIL RUDLAND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Beech Road, Findon, BN14 0UN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512257 108935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Findon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SDNP/20/00941/CND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Geoffrey Wyatt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Variation of Condition - Conditions 4 and 5 of Planning Consent SDNP/18/00202/CND.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Cissbury , Nepcote, Findon, BN14 0SR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512770 108027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Fulking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SDNP/20/00649/HOUS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Adam Duncombe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Gaule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Extension linking main house to outhouse.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Clappers Lane, Fulking, BN5 9ND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524912 111572</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Hurstpierpoint and Sayers Common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SDNP/20/00728/HOUS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Stuart Cadwallader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Garden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Hatches , Bedlam Street, Hurstpierpoint, BN6 9EW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527972 115419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(Wealden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Long Man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East Dean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SDNP/20/00854/HOUS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Nigel Davey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at front (Replacing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Winkhurst, Milton Street, Polegate, East Sussex, BN26 5RP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553610 104757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(Adur and Worthing District)</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Non Civil Parish</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Northbrook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SDNP/20/00891/CND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 Robinson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Gary Prescod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or Variation of Conditions - Plans List of Planning Consent SDNP/19/00706/FUL and varying conditions as approved in SDNP/19/06069/DCOND.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Highdown, Gardens , Highdown Rise, Northbrook, Worthing, BN12 6FB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509683 104040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SDNP/20/00842/CND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Charlie and Sarah Hughes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redundant farm buildings and associated works to create 1 no. new dwelling. (Varitaion of condition 2 of permission SDNP/19/03603/FUL - amended drawings detailing 1 no. new window and extracted window and revised pitch of existing lean-to structures).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Southview Farm , Bury Common, Bury, RH20 1NP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501022 113903</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SDNP/20/00691/TCA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Tom Wolfe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raise to 10m (above ground level) and crown thin by 30% on 1 no. Canadian Maple tree (1), fell 1 no. Crab Apple tree (2), 2 no. Cherry trees (3 and 6), 1 no Sycamore tree (4), 1 no Palm tree (5), 1 no. tree (unknown species) (7) and 1 no. Blackthorn tree (8).</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Jasper, West Marden Hill, West Marden, Chichester, West Sussex, PO18 9EN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477193 113590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SDNP/20/00618/FUL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Barlavington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traditional timber framed barn to B1 (office) use. With various extrenal and internal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The Barn  Duncton Mill, Dye House Lane, Duncton, Petworth, West Sussex, GU28 0LF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496437 116670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Duncton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SDNP/20/00620/LIS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Jenna Shore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Barlavington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traditional timber framed barn to B1 (office) use. With various extrenal and internal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Duncton Mill, The Barn , Dye House Lane, Duncton, GU28 0LF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496437 116670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Elsted and Treyford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SDNP/20/00701/LIS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John Corrie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refurbishment and alterations, including replacement flooring and non-original fireplaces, modifications to/new panelling, removal of modern dropped ceilings, new cornicing, partition layout alterations and additional ensuite.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Treyford Manor , Buriton Road, Treyford, GU29 0LD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482445 118655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Fittleworth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SDNP/20/00872/HOUS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Phil Fryer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Front porch and rear single storey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 Fairmead Close, Fittleworth, Pulborough, West Sussex, RH20 1JQ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501153 119260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Graffham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Ward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Demolition of the existing conservatory and construction of a single storey extension and gazed link block.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Beck House , Selham Road, South Ambersham, Graffham, GU29 0BX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491494 120750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SDNP/20/00594/TCA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Tim Chatwin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Fruit tree (marked on plan as T1), crown reduce back giving 1m clearance from overhead power lines on 5 no. Field Maple trees and 1 no. Hawthorne tree (marked on plan as G1).</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Leggs Lane, Heyshott, Midhurst, West Sussex, GU29 0DJ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489558 117972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Kirdford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Loxwood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SDNP/20/00684/LIS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H Hourihan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door and windows.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Stroods, A272 Croucham Lane to Linfold Road, Strood Green, Kirdford, Billingshurst, West Sussex, RH14 0HL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502450 124567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SDNP/20/00652/HOUS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26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22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Andrew McDonald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garage block and stone wall and extended driveway.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Willards, Vann Road, Fernhurst, Haslemere, West Sussex, GU27 3NJ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488006 128863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SDNP/20/00196/TCA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Colin Hampton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4 no. Oak trees (as indicated on map).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Danley Hill, Danley Lane, Linchmere, Haslemere, West Sussex, GU27 3NF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486336 131287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Lodsworth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SDNP/20/00772/CND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Muir</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Re-modelling of the existing extension - (variation of condition 8 from planning permission SDNP/19/04851/HOUS) - Change of roof material from lead to insulated aluminium panels with no overhang, finished to RAL 7016, new eaves height will be reduced to approx. 2.6m with an overall ridge height of 3.5m and oak cladding changed to horizontal panels.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Lodsbridge Mill , Selham Road, Selham, Lodsworth, GU28 0PL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493388 121122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SDNP/20/00685/FUL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Xu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Demolish and replace garage, proposed drainage pipe and soil pipe onto front and side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Meadowlea , Carron Lane, Midhurst, GU29 9LE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487919 121463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SDNP/20/00650/TPO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Penny Holden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no. Yew tree within woodland W1, subject to MID/82/01100/TPO.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53 Poplar Way, Midhurst, GU29 9TB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488392 120225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Northchapel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SDNP/20/00828/TCA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Karen Thorburn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Cedar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Pathfields , A283 Luffs Meadow To Pipers Lane, Northchapel, GU28 9HW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495111 129515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SDNP/20/00664/TPO</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Preservation Order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21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17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Zarrinde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Reduce the crown by 20% and crown lift to 3.5m all cuts made to suitable growth points on 4 no. Sweet Chestnut trees (T1, T2, T3, T4) and 1 no. Oak tree (T5). Fell 1  no. Leylandii tree (T6), Woodland, W1 subject to PT/51/00393/TPO.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Heath End Lodge , Station Road, Petworth, GU28 0JG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496773 118936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27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Susan Brook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Notification of intention to crown and height reduce by 2m on 1 no. Liquid Amber tree (marked 1 on map). Reduce 1 no. limb (hanging over driveway) on south sector by up to 4 meters on 1 no. Ash tree (marked 2 on map). Remove 2 no. lower lateral branches and the prune back remaining lateral branches on south  sector by 1m on 1 no. Larch tree (marked 3 on map) and 1 no. Pine tree (marked 4 on map).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Stedham Hall , Mill Lane, Stedham, GU29 0PS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486350 122678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SDNP/20/00960/HOUS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side/roof extension with internal and external alterations including open front porch.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Rectory , The Street, Stedham, GU29 0NQ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486215 122477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Buriton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Miss Atkins &amp; Mr Paterson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side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Sumner Road, Buriton, Petersfield, Hampshire, GU31 5SA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473843 120490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SDNP/20/00747/FUL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Cornell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existing Granary to ancillary accommodation with new roof covering, replacement skylight and additional glazing to the west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Riplington Farm , West Meon Road, East Meon, Petersfield, GU32 1HU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466436 123751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SDNP/20/00748/LIS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Cornell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Change of use of existing Granary to ancillary accommodation with new roof covering, replacement skylight and additional glazing to the west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Riplington Farm , West Meon Road, East Meon, Petersfield, GU32 1HU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466436 123751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SDNP/20/00606/HOUS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Vickie Christie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retrospective application for a bakery business within the existing garage and erection of a modest extension to to provide additional dry storage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Laundry Cottage , Broad Way, Froxfield, Petersfield, GU32 1DN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470830 125610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Froxfield and Privett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SDNP/20/01010/OHL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Overhead Electricity Lines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Louise Garland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Additional pole and  two new stays  for the purposes of distributing electricity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Adjacent Ragmore Farm, Ragmore Lane, Froxfield, Petersfield,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470930 128360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Hawkley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Ropley, Hawkley &amp; Hangers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SDNP/20/00877/FUL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Gould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Froggats , Snailing Lane, Hawkley, Liss, GU33 6HQ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476404 129855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SDNP/20/00615/FUL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Harvey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form A2 offices to 2 flats C3</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96 Station Road, Liss, GU33 7AQ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477595 127857</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SDNP/20/00699/HOUS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 Haines &amp; Miss R Greaves .</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Additional roof lights. - Minor amendment to approved application SDNP/18/06495/HOUS.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White Beam , Hatch Lane, Liss, GU33 7NJ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479573 127307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SDNP/20/00505/LIS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Charles Bevan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Installation of Air Source Heat Pump and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22 Church Path, Petersfield, Hampshire, GU32 3HS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474606 123173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SDNP/20/00841/HOUS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Russell Oppenheimer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12 solar panels on flat roof behind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Longbarn , Russell Way, Petersfield, GU31 4LD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475370 122490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Selborne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SDNP/20/00791/FUL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Katherine Pang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Blackmoor Estate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of agricultural units 3, 4 &amp; 5 to Class B8 Storage &amp; Distribution 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Brockbridge Farm , Bradshott Lane, Blackmoor, Liss, GU33 6DD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477021 132443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SDNP/20/00779/HOUS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Roberts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Rear single storey extension following demolition of existing flat roof double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Broadlands House, Ramshill, Petersfield, Hampshire, GU31 4BA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475543 124180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SDNP/20/00780/LIS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Roberts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Rear single storey extension following demolition of existing flat roof double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Broadlands House , Ramshill, Petersfield, GU31 4BA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475543 124180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SDNP/20/00781/HOUS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Roberts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Detached garage with self-contained ancillary accommodation above to include two dormers to front (revised application to EHDC 35188/002)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Broadlands House , Ramshill, Petersfield, GU31 4BA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475543 124180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SDNP/20/00782/LIS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Roberts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Listed building consent - Detached garage with self-contained ancillary accommodation above to include two dormers to front (revised application to EHDC 35188/002)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Broadlands House , Ramshill, Petersfield, GU31 4BA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475543 124180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Sheet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Froxfield, Sheet &amp; Steep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SDNP/20/00864/HOUS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Ann Marden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Garden room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 Town Lane, Sheet, Petersfield, GU32 2AF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475711 124213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Stroud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Mathew Vose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and new rooflight to existing end of terrace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Ramsdean Road, Stroud, Petersfield, GU32 3PJ</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472203 123465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SDNP/20/00910/LDP</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Lawful Development Cert (Proposed)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February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Jon Holmes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Arthur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Lawful development certificate proposed - Single storey rear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Vicarage , Church Lane, East Worldham, Alton, GU34 3AS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475006 138163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Worldham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SDNP/20/01040/APNB</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Agricultural Prior Notification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Matthew Harding</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David Champion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Prior notification - Agricultural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Meadow Farm Fishery, Green Street, East Worldham, Bordon, Hampshire, GU34 3AU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476217 138276</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Amberley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SDNP/20/00052/TCA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January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19 February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Will Jones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Amberley Castle Hotel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Fell 1 x Ash and Surgery to Various Trees (Works to Trees in a Conservation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Amberley Castle, Castle Lane, Station Road, Amberley, West Sussex, BN18 9FL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502748 113171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Ditchling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Ditchling And Westmeston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SDNP/20/00975/HOUS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Mr Russell Pilfold</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Hickman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extensions to the front and rear elevations, alterations to the fenestration, demolition of the existing garage and construction of a replacement detached garage with associated hard and soft landscaping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Shirleys, Ditchling, BN6 8UD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533303 114645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Chiltington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Plumpton Streat E.Chiltington St John W</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SDNP/20/01009/CND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Chris Wright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Gary Vickers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Application for variation of conditions 3 (landscaping), 6 (parking) and 11 (drainage) of conditionally approved application SDNP/17/05004/FUL - date of decision: 21/11/2017</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Birchington Farm , Novington Lane, East Chiltington, BN7 3AU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537747 115035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Priory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SDNP/20/01016/HOUS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April Parsons</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K Kennedy-Blee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Garage conversion with single storey front porch extension, new timber shed and boundary fence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15 Delaware Road, Lewes, BN7 1LD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540327 109630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9 March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Droxford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SDNP/20/01052/FUL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 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seasonal holiday accommodation, including two bell tents, landscaping and car parking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Pappy's Place, Park Lane, Swanmore, Hampshire, SO32 2QQ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459102 118863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Exton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SDNP/20/00986/FUL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Isaac</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(Additional) Ground Mount PV Arrays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Exton Park , Allens Farm Lane, Exton, SO32 3NW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460030 120986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Hambledon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SDNP/20/01045/LIS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Jane Platt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Rear Ground floor Window</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High Street, Hambledon, PO7 4RS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464652 115093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SDNP/20/00808/HOUS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Cawte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Construction of new garden greenhouse and relocation of existing summer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Pipits Hill , Avington Road, Avington, SO21 1DE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453131 131977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SDNP/20/00950/HOUS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Penelope Kellie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Renewal of Planning Permission SDNP/17/01294/HOUS for a two storey extension to side of dwelling.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Steeple Cottage , Church Lane, Easton, SO21 1EH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450877 132178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Owslebury and Morestead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SDNP/20/01018/FUL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Hoult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an equestrian barn and construction of manege (part retrospective) (resubmission)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Moris Farm, Hurst Lane, Owslebury, Winchester, Hampshire, SO21 1JQ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451057 121246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Swanmore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SDNP/20/01082/LIS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 Holroyd-Smith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existing single garage to studio and construction of new double garage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Hill Cross , Droxford Road, Swanmore, SO32 2PY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458264 116121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SDNP/20/01002/CND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Humphrey Feeds Ltd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condition 3 of - Application Reference Number: WIR 11267 Date of Decision: 19/08/1964</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4 Northfields Cottages, Northfields, Twyford, Hampshire, SO21 1NZ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448485 125218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0"/>
        <w:rPr>
          <w:rFonts w:ascii="Gill Sans MT" w:hAnsi="Gill Sans MT"/>
          <w:sz w:val="22"/>
          <w:lang w:val="en-GB" w:eastAsia="en-GB"/>
        </w:rPr>
      </w:pPr>
      <w:r>
        <w:rPr>
          <w:rFonts w:ascii="Gill Sans MT" w:hAnsi="Gill Sans MT"/>
          <w:sz w:val="22"/>
          <w:lang w:val="en-GB" w:eastAsia="en-GB"/>
        </w:rPr>
        <w:t xml:space="preserve">        </w:t>
      </w: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0"/>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SDNP/20/00996/LIS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Richard and Justine Lago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Grade II listed building, to unpick late 20th century alterations and to reinstate the plan of the 18th century house. To recreate the early entrance hall as a hall in the contemporary sense, for sustainability and access to all rooms at first floor. To replace an existing conservatory with a new glazed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Bere Farm , Lippen Lane, Warnford, SO32 3LE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462560 125269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Warnford Parish Meeting</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SDNP/20/00995/HOUS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March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Lisa Booth</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Richard and Justine Lago</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to Grade II listed building, to unpick late 20th century alterations and to reinstate the plan of the 18th century house. To recreate the early entrance hall as a hall in the contemporary sense, for sustainability and access to all rooms at first floor. To replace an existing conservatory with a new</w:t>
      </w:r>
      <w:r>
        <w:rPr>
          <w:rFonts w:ascii="Gill Sans MT" w:hAnsi="Gill Sans MT"/>
          <w:sz w:val="22"/>
          <w:lang w:val="en-GB" w:eastAsia="en-GB"/>
        </w:rPr>
        <w:t xml:space="preserve"> </w:t>
      </w:r>
      <w:r>
        <w:rPr>
          <w:rFonts w:ascii="Gill Sans MT" w:hAnsi="Gill Sans MT"/>
          <w:sz w:val="22"/>
          <w:lang w:val="en-GB" w:eastAsia="en-GB"/>
        </w:rPr>
        <w:t>glazed extension.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Bere Farm , Lippen Lane, Warnford, SO32 3LE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462560 125269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67737458">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66CB52B4">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2020-03-09T19:55:56Z</dcterms:modified>
  <cp:revision>60</cp:revision>
  <dc:title>Winchester</dc:title>
</cp:coreProperties>
</file>