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1EA67FBD"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795F7E" w:rsidRPr="00795F7E">
        <w:rPr>
          <w:rFonts w:ascii="Gill Sans MT" w:eastAsia="Times New Roman" w:hAnsi="Gill Sans MT" w:cs="Helvetica"/>
          <w:b/>
          <w:color w:val="FF0000"/>
          <w:lang w:eastAsia="en-GB"/>
        </w:rPr>
        <w:t>Householder application for planning permission for works or extension to a dwelling</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78099B"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086C0F67" w14:textId="77777777" w:rsidR="00372351" w:rsidRPr="00457DE9" w:rsidRDefault="00372351" w:rsidP="00372351">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061F33" w:rsidRPr="00457DE9" w14:paraId="3F9740BD" w14:textId="2C5FF26D" w:rsidTr="009E755E">
        <w:trPr>
          <w:trHeight w:val="374"/>
        </w:trPr>
        <w:tc>
          <w:tcPr>
            <w:tcW w:w="5000" w:type="pct"/>
            <w:gridSpan w:val="2"/>
            <w:shd w:val="clear" w:color="auto" w:fill="BFBFBF" w:themeFill="background1" w:themeFillShade="BF"/>
            <w:hideMark/>
          </w:tcPr>
          <w:p w14:paraId="77E41B15" w14:textId="10D1DFC4" w:rsidR="002D627C" w:rsidRPr="00372351" w:rsidRDefault="00061F33" w:rsidP="002D627C">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sidR="009E755E">
              <w:rPr>
                <w:rFonts w:ascii="Gill Sans MT" w:eastAsia="Times New Roman" w:hAnsi="Gill Sans MT" w:cs="Helvetica"/>
                <w:b/>
                <w:bCs/>
                <w:color w:val="000000" w:themeColor="text1"/>
                <w:lang w:eastAsia="en-GB"/>
              </w:rPr>
              <w:t xml:space="preserve"> </w:t>
            </w:r>
            <w:r w:rsidR="009E755E" w:rsidRPr="009E755E">
              <w:rPr>
                <w:rFonts w:ascii="Gill Sans MT" w:eastAsia="Times New Roman" w:hAnsi="Gill Sans MT" w:cs="Helvetica"/>
                <w:bCs/>
                <w:i/>
                <w:color w:val="000000" w:themeColor="text1"/>
                <w:lang w:eastAsia="en-GB"/>
              </w:rPr>
              <w:t xml:space="preserve">Best practice guide to maps and plans </w:t>
            </w:r>
            <w:hyperlink r:id="rId9" w:history="1">
              <w:r w:rsidR="009E755E" w:rsidRPr="009E755E">
                <w:rPr>
                  <w:rStyle w:val="Hyperlink"/>
                  <w:i/>
                </w:rPr>
                <w:t>https://ecab.planningportal.co.uk/uploads/1app/maps_plans_and_planning_apps.pdf</w:t>
              </w:r>
            </w:hyperlink>
          </w:p>
        </w:tc>
      </w:tr>
      <w:tr w:rsidR="00061F33" w:rsidRPr="00703504" w14:paraId="1AAD3234" w14:textId="04EFEC85" w:rsidTr="009E755E">
        <w:tc>
          <w:tcPr>
            <w:tcW w:w="5000" w:type="pct"/>
            <w:gridSpan w:val="2"/>
            <w:shd w:val="clear" w:color="auto" w:fill="EDEDED" w:themeFill="accent3" w:themeFillTint="33"/>
            <w:hideMark/>
          </w:tcPr>
          <w:p w14:paraId="03514F69" w14:textId="791CAACA" w:rsidR="00F22755"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Completed form</w:t>
            </w:r>
          </w:p>
        </w:tc>
      </w:tr>
      <w:tr w:rsidR="00F22755" w:rsidRPr="00703504" w14:paraId="1B0950F3" w14:textId="77777777" w:rsidTr="009E755E">
        <w:tc>
          <w:tcPr>
            <w:tcW w:w="1434" w:type="pct"/>
          </w:tcPr>
          <w:p w14:paraId="512895B2"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D6D75C6" w14:textId="7E1F8B99" w:rsidR="00F22755" w:rsidRPr="00703504" w:rsidRDefault="00F22755" w:rsidP="00F2275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1B8D6932" w14:textId="77777777" w:rsidR="00F22755" w:rsidRPr="00703504" w:rsidRDefault="00F22755" w:rsidP="00F22755">
            <w:pPr>
              <w:numPr>
                <w:ilvl w:val="0"/>
                <w:numId w:val="1"/>
              </w:numPr>
              <w:ind w:left="0"/>
              <w:rPr>
                <w:rFonts w:ascii="Gill Sans MT" w:eastAsia="Times New Roman" w:hAnsi="Gill Sans MT" w:cs="Helvetica"/>
                <w:color w:val="000000"/>
                <w:sz w:val="20"/>
                <w:szCs w:val="20"/>
                <w:lang w:eastAsia="en-GB"/>
              </w:rPr>
            </w:pPr>
          </w:p>
        </w:tc>
      </w:tr>
      <w:tr w:rsidR="00F22755" w:rsidRPr="00703504" w14:paraId="40C98EB4" w14:textId="77777777" w:rsidTr="009E755E">
        <w:tc>
          <w:tcPr>
            <w:tcW w:w="1434" w:type="pct"/>
          </w:tcPr>
          <w:p w14:paraId="3BE00A9B" w14:textId="77777777" w:rsidR="00061F33" w:rsidRPr="00703504" w:rsidRDefault="00061F33"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90168C" w14:textId="1B3B59AE" w:rsidR="00F22755" w:rsidRPr="00703504" w:rsidRDefault="00061F33" w:rsidP="002D627C">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F2CB287" w14:textId="77777777" w:rsidR="00061F33" w:rsidRPr="00703504" w:rsidRDefault="00061F33" w:rsidP="002D627C">
            <w:pPr>
              <w:numPr>
                <w:ilvl w:val="0"/>
                <w:numId w:val="1"/>
              </w:numPr>
              <w:ind w:left="0"/>
              <w:rPr>
                <w:rFonts w:ascii="Gill Sans MT" w:eastAsia="Times New Roman" w:hAnsi="Gill Sans MT" w:cs="Helvetica"/>
                <w:color w:val="000000"/>
                <w:sz w:val="20"/>
                <w:szCs w:val="20"/>
                <w:lang w:eastAsia="en-GB"/>
              </w:rPr>
            </w:pPr>
          </w:p>
        </w:tc>
      </w:tr>
      <w:tr w:rsidR="00061F33" w:rsidRPr="00703504" w14:paraId="62A2BE39" w14:textId="511F98A3" w:rsidTr="009E755E">
        <w:tc>
          <w:tcPr>
            <w:tcW w:w="5000" w:type="pct"/>
            <w:gridSpan w:val="2"/>
            <w:shd w:val="clear" w:color="auto" w:fill="EDEDED" w:themeFill="accent3" w:themeFillTint="33"/>
          </w:tcPr>
          <w:p w14:paraId="442F7FE1" w14:textId="16C6DCEA" w:rsidR="00F22755" w:rsidRPr="009E755E" w:rsidRDefault="00061F33" w:rsidP="009E755E">
            <w:r w:rsidRPr="00703504">
              <w:rPr>
                <w:rFonts w:ascii="Gill Sans MT" w:hAnsi="Gill Sans MT"/>
                <w:b/>
                <w:color w:val="000000"/>
                <w:sz w:val="20"/>
                <w:szCs w:val="20"/>
              </w:rPr>
              <w:t>Location plan (at a scale of 1:1250 or 1:2500) with red line around entire site</w:t>
            </w:r>
            <w:r w:rsidR="009E755E">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sidR="009E755E">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sidR="009E755E">
              <w:rPr>
                <w:rFonts w:ascii="Gill Sans MT" w:hAnsi="Gill Sans MT"/>
                <w:b/>
                <w:color w:val="000000"/>
                <w:sz w:val="20"/>
                <w:szCs w:val="20"/>
              </w:rPr>
              <w:t xml:space="preserve">. </w:t>
            </w:r>
          </w:p>
        </w:tc>
      </w:tr>
      <w:tr w:rsidR="00F22755" w:rsidRPr="00703504" w14:paraId="6EAF416D" w14:textId="77777777" w:rsidTr="009E755E">
        <w:tc>
          <w:tcPr>
            <w:tcW w:w="1434" w:type="pct"/>
          </w:tcPr>
          <w:p w14:paraId="78DAF5C8" w14:textId="77777777" w:rsidR="00061F33" w:rsidRPr="00703504" w:rsidRDefault="00061F33"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13E8DB" w14:textId="4EEC2DAB" w:rsidR="00F22755" w:rsidRPr="00703504" w:rsidRDefault="00061F33" w:rsidP="002D627C">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DD8BBF4" w14:textId="77777777" w:rsidR="00061F33" w:rsidRPr="00703504" w:rsidRDefault="00061F33"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2432F9EB" w14:textId="77777777" w:rsidTr="009E755E">
        <w:tc>
          <w:tcPr>
            <w:tcW w:w="1434" w:type="pct"/>
          </w:tcPr>
          <w:p w14:paraId="546DF5DF" w14:textId="77777777" w:rsidR="00061F33" w:rsidRPr="00703504" w:rsidRDefault="00061F33"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97E4ED8" w14:textId="55A0E192" w:rsidR="00F22755" w:rsidRPr="00703504" w:rsidRDefault="00061F33" w:rsidP="002D627C">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DA37E5A" w14:textId="77777777" w:rsidR="00061F33" w:rsidRPr="00703504" w:rsidRDefault="00061F33" w:rsidP="002D627C">
            <w:pPr>
              <w:numPr>
                <w:ilvl w:val="0"/>
                <w:numId w:val="1"/>
              </w:numPr>
              <w:ind w:left="0"/>
              <w:rPr>
                <w:rFonts w:ascii="Gill Sans MT" w:eastAsia="Times New Roman" w:hAnsi="Gill Sans MT" w:cs="Helvetica"/>
                <w:color w:val="000000"/>
                <w:sz w:val="20"/>
                <w:szCs w:val="20"/>
                <w:lang w:eastAsia="en-GB"/>
              </w:rPr>
            </w:pPr>
          </w:p>
        </w:tc>
      </w:tr>
      <w:tr w:rsidR="00061F33" w:rsidRPr="00703504" w14:paraId="6845FA72" w14:textId="6D49AC55" w:rsidTr="009E755E">
        <w:tc>
          <w:tcPr>
            <w:tcW w:w="5000" w:type="pct"/>
            <w:gridSpan w:val="2"/>
            <w:shd w:val="clear" w:color="auto" w:fill="EDEDED" w:themeFill="accent3" w:themeFillTint="33"/>
          </w:tcPr>
          <w:p w14:paraId="3E6531AA" w14:textId="17FA7FD3" w:rsidR="00F22755"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F22755" w:rsidRPr="00703504" w14:paraId="07A053D1" w14:textId="77777777" w:rsidTr="009E755E">
        <w:tc>
          <w:tcPr>
            <w:tcW w:w="1434" w:type="pct"/>
          </w:tcPr>
          <w:p w14:paraId="6DB188FD"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795FC2A" w14:textId="000676B5" w:rsidR="00F22755" w:rsidRPr="00703504" w:rsidRDefault="00F22755" w:rsidP="00F2275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FF791C6" w14:textId="77777777" w:rsidR="00061F33" w:rsidRPr="00703504" w:rsidRDefault="00061F33"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6CBE0641" w14:textId="77777777" w:rsidTr="009E755E">
        <w:tc>
          <w:tcPr>
            <w:tcW w:w="1434" w:type="pct"/>
          </w:tcPr>
          <w:p w14:paraId="2CBC2835" w14:textId="77777777" w:rsidR="00061F33" w:rsidRPr="00703504" w:rsidRDefault="00061F33"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5F4455" w14:textId="6E710BC7" w:rsidR="00F22755" w:rsidRPr="00703504" w:rsidRDefault="00061F33" w:rsidP="002D627C">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6CD4ADE" w14:textId="77777777" w:rsidR="00061F33" w:rsidRPr="00703504" w:rsidRDefault="00061F33" w:rsidP="002D627C">
            <w:pPr>
              <w:numPr>
                <w:ilvl w:val="0"/>
                <w:numId w:val="1"/>
              </w:numPr>
              <w:ind w:left="0"/>
              <w:rPr>
                <w:rFonts w:ascii="Gill Sans MT" w:eastAsia="Times New Roman" w:hAnsi="Gill Sans MT" w:cs="Helvetica"/>
                <w:color w:val="000000"/>
                <w:sz w:val="20"/>
                <w:szCs w:val="20"/>
                <w:lang w:eastAsia="en-GB"/>
              </w:rPr>
            </w:pPr>
          </w:p>
        </w:tc>
      </w:tr>
    </w:tbl>
    <w:p w14:paraId="145C7050" w14:textId="77777777" w:rsidR="00372351" w:rsidRPr="00703504" w:rsidRDefault="00372351">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457DE9" w:rsidRPr="00703504" w14:paraId="01477BF6" w14:textId="77777777" w:rsidTr="00703504">
        <w:trPr>
          <w:trHeight w:val="343"/>
          <w:tblHeader/>
        </w:trPr>
        <w:tc>
          <w:tcPr>
            <w:tcW w:w="5000" w:type="pct"/>
            <w:gridSpan w:val="2"/>
            <w:shd w:val="clear" w:color="auto" w:fill="BFBFBF" w:themeFill="background1" w:themeFillShade="BF"/>
            <w:hideMark/>
          </w:tcPr>
          <w:p w14:paraId="3460D13A" w14:textId="38760E00" w:rsidR="00457DE9" w:rsidRPr="00703504" w:rsidRDefault="00457DE9" w:rsidP="00011299">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061F33" w:rsidRPr="00703504" w14:paraId="0F2EFEAD" w14:textId="648BBCEF" w:rsidTr="00372351">
        <w:tc>
          <w:tcPr>
            <w:tcW w:w="5000" w:type="pct"/>
            <w:gridSpan w:val="2"/>
            <w:shd w:val="clear" w:color="auto" w:fill="EDEDED" w:themeFill="accent3" w:themeFillTint="33"/>
          </w:tcPr>
          <w:p w14:paraId="5FDC124F" w14:textId="5007836C" w:rsidR="00F22755"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F22755" w:rsidRPr="00703504" w14:paraId="2153878E" w14:textId="77777777" w:rsidTr="00661C7F">
        <w:tc>
          <w:tcPr>
            <w:tcW w:w="1434" w:type="pct"/>
          </w:tcPr>
          <w:p w14:paraId="43B1B1B9"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57D9B3" w14:textId="08245D9D" w:rsidR="00F22755" w:rsidRPr="00703504" w:rsidRDefault="00F22755"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64788B0"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302C0004" w14:textId="77777777" w:rsidTr="006D12A6">
        <w:tc>
          <w:tcPr>
            <w:tcW w:w="1434" w:type="pct"/>
          </w:tcPr>
          <w:p w14:paraId="1C840E3B"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22B764" w14:textId="762806BB" w:rsidR="00F22755" w:rsidRPr="00703504" w:rsidRDefault="002D627C" w:rsidP="00457DE9">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BE23584"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061F33" w:rsidRPr="00703504" w14:paraId="112FC354" w14:textId="18B759B6" w:rsidTr="00372351">
        <w:tc>
          <w:tcPr>
            <w:tcW w:w="5000" w:type="pct"/>
            <w:gridSpan w:val="2"/>
            <w:shd w:val="clear" w:color="auto" w:fill="EDEDED" w:themeFill="accent3" w:themeFillTint="33"/>
          </w:tcPr>
          <w:p w14:paraId="4CF95C01" w14:textId="4B49B667" w:rsidR="00F22755"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F22755" w:rsidRPr="00703504" w14:paraId="45DC6ABE" w14:textId="77777777" w:rsidTr="006D12A6">
        <w:tc>
          <w:tcPr>
            <w:tcW w:w="1434" w:type="pct"/>
          </w:tcPr>
          <w:p w14:paraId="3ADBD895"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696B7C" w14:textId="789724B3" w:rsidR="00F22755" w:rsidRPr="00703504" w:rsidRDefault="00F22755" w:rsidP="00F2275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A4D6304" w14:textId="77777777" w:rsidR="00061F33" w:rsidRPr="00703504" w:rsidRDefault="00061F33"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76B04F24" w14:textId="77777777" w:rsidTr="006D12A6">
        <w:tc>
          <w:tcPr>
            <w:tcW w:w="1434" w:type="pct"/>
          </w:tcPr>
          <w:p w14:paraId="33F7D025" w14:textId="77777777" w:rsidR="00061F33" w:rsidRPr="00703504" w:rsidRDefault="00061F33"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4F8DC1B" w14:textId="35965847" w:rsidR="00F22755" w:rsidRPr="00703504" w:rsidRDefault="00061F33"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w:t>
            </w:r>
            <w:r w:rsidR="00457DE9" w:rsidRPr="00703504">
              <w:rPr>
                <w:rFonts w:ascii="Gill Sans MT" w:eastAsia="Times New Roman" w:hAnsi="Gill Sans MT" w:cs="Helvetica"/>
                <w:i/>
                <w:color w:val="000000"/>
                <w:sz w:val="20"/>
                <w:szCs w:val="20"/>
                <w:lang w:eastAsia="en-GB"/>
              </w:rPr>
              <w:t>his necessary.</w:t>
            </w:r>
          </w:p>
        </w:tc>
        <w:tc>
          <w:tcPr>
            <w:tcW w:w="3566" w:type="pct"/>
          </w:tcPr>
          <w:p w14:paraId="1A20C849" w14:textId="77777777" w:rsidR="00061F33" w:rsidRPr="00703504" w:rsidRDefault="00061F33" w:rsidP="002D627C">
            <w:pPr>
              <w:numPr>
                <w:ilvl w:val="0"/>
                <w:numId w:val="1"/>
              </w:numPr>
              <w:ind w:left="0"/>
              <w:rPr>
                <w:rFonts w:ascii="Gill Sans MT" w:eastAsia="Times New Roman" w:hAnsi="Gill Sans MT" w:cs="Helvetica"/>
                <w:color w:val="000000"/>
                <w:sz w:val="20"/>
                <w:szCs w:val="20"/>
                <w:lang w:eastAsia="en-GB"/>
              </w:rPr>
            </w:pPr>
          </w:p>
        </w:tc>
      </w:tr>
      <w:tr w:rsidR="00061F33" w:rsidRPr="00703504" w14:paraId="45550D62" w14:textId="154B77BF" w:rsidTr="00372351">
        <w:tc>
          <w:tcPr>
            <w:tcW w:w="5000" w:type="pct"/>
            <w:gridSpan w:val="2"/>
            <w:shd w:val="clear" w:color="auto" w:fill="EDEDED" w:themeFill="accent3" w:themeFillTint="33"/>
          </w:tcPr>
          <w:p w14:paraId="0B3D84A6" w14:textId="65E76408" w:rsidR="00F22755"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F22755" w:rsidRPr="00703504" w14:paraId="19AE687B" w14:textId="77777777" w:rsidTr="006D12A6">
        <w:tc>
          <w:tcPr>
            <w:tcW w:w="1434" w:type="pct"/>
          </w:tcPr>
          <w:p w14:paraId="289AB4D1"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C9C7E75" w14:textId="70CC1E2D" w:rsidR="00457DE9" w:rsidRPr="00703504" w:rsidRDefault="00F22755" w:rsidP="00457DE9">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AAC2904"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0BC648A3" w14:textId="77777777" w:rsidTr="006D12A6">
        <w:tc>
          <w:tcPr>
            <w:tcW w:w="1434" w:type="pct"/>
          </w:tcPr>
          <w:p w14:paraId="52EAEAFC"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9459725" w14:textId="61AE9929" w:rsidR="00F22755" w:rsidRPr="00703504" w:rsidRDefault="002D627C" w:rsidP="002D627C">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DC438DD"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061F33" w:rsidRPr="00703504" w14:paraId="2A884765" w14:textId="521698DD" w:rsidTr="00372351">
        <w:tc>
          <w:tcPr>
            <w:tcW w:w="5000" w:type="pct"/>
            <w:gridSpan w:val="2"/>
            <w:shd w:val="clear" w:color="auto" w:fill="EDEDED" w:themeFill="accent3" w:themeFillTint="33"/>
          </w:tcPr>
          <w:p w14:paraId="47F337D7" w14:textId="78F58635" w:rsidR="00F22755"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F22755" w:rsidRPr="00703504" w14:paraId="4B962B2A" w14:textId="77777777" w:rsidTr="006D12A6">
        <w:tc>
          <w:tcPr>
            <w:tcW w:w="1434" w:type="pct"/>
          </w:tcPr>
          <w:p w14:paraId="7EAFEFF0"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649857" w14:textId="02369AA2" w:rsidR="00457DE9" w:rsidRPr="00703504" w:rsidRDefault="00F22755" w:rsidP="00F2275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1350F3B"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5C0D7BCB" w14:textId="77777777" w:rsidTr="006D12A6">
        <w:tc>
          <w:tcPr>
            <w:tcW w:w="1434" w:type="pct"/>
          </w:tcPr>
          <w:p w14:paraId="5B02D734"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706C3C7" w14:textId="03D6D913" w:rsidR="00457DE9" w:rsidRPr="00703504" w:rsidRDefault="002D627C" w:rsidP="002D627C">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991739E"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bl>
    <w:p w14:paraId="789ED13C" w14:textId="77777777" w:rsidR="009E755E" w:rsidRPr="00703504" w:rsidRDefault="009E755E">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457DE9" w:rsidRPr="00703504" w14:paraId="0BAFE2E9" w14:textId="77777777" w:rsidTr="00703504">
        <w:trPr>
          <w:trHeight w:val="352"/>
          <w:tblHeader/>
        </w:trPr>
        <w:tc>
          <w:tcPr>
            <w:tcW w:w="5000" w:type="pct"/>
            <w:gridSpan w:val="2"/>
            <w:shd w:val="clear" w:color="auto" w:fill="BFBFBF" w:themeFill="background1" w:themeFillShade="BF"/>
            <w:hideMark/>
          </w:tcPr>
          <w:p w14:paraId="6273B33C" w14:textId="44FE0952" w:rsidR="00457DE9" w:rsidRPr="00703504" w:rsidRDefault="00457DE9" w:rsidP="00011299">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061F33" w:rsidRPr="00703504" w14:paraId="24B2AF65" w14:textId="58B21FFA" w:rsidTr="00372351">
        <w:tc>
          <w:tcPr>
            <w:tcW w:w="5000" w:type="pct"/>
            <w:gridSpan w:val="2"/>
            <w:shd w:val="clear" w:color="auto" w:fill="EDEDED" w:themeFill="accent3" w:themeFillTint="33"/>
          </w:tcPr>
          <w:p w14:paraId="448190BD" w14:textId="41F25752" w:rsidR="00F22755"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F22755" w:rsidRPr="00703504" w14:paraId="4D33CDCD" w14:textId="77777777" w:rsidTr="00AE7A4F">
        <w:tc>
          <w:tcPr>
            <w:tcW w:w="1434" w:type="pct"/>
          </w:tcPr>
          <w:p w14:paraId="2CA3AB61"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9E3F4DA" w14:textId="31CA9F60" w:rsidR="00457DE9" w:rsidRPr="00703504" w:rsidRDefault="00F22755"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9354F66"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5DFA35CD" w14:textId="77777777" w:rsidTr="006D12A6">
        <w:tc>
          <w:tcPr>
            <w:tcW w:w="1434" w:type="pct"/>
          </w:tcPr>
          <w:p w14:paraId="576B11D4"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197E27C" w14:textId="07C87F5C" w:rsidR="00457DE9" w:rsidRPr="00703504" w:rsidRDefault="002D627C"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AD87B2C"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061F33" w:rsidRPr="00703504" w14:paraId="0397D506" w14:textId="399A711C" w:rsidTr="00372351">
        <w:tc>
          <w:tcPr>
            <w:tcW w:w="5000" w:type="pct"/>
            <w:gridSpan w:val="2"/>
            <w:shd w:val="clear" w:color="auto" w:fill="EDEDED" w:themeFill="accent3" w:themeFillTint="33"/>
          </w:tcPr>
          <w:p w14:paraId="74F21FD4" w14:textId="090CBC89" w:rsidR="00F22755" w:rsidRPr="00703504" w:rsidRDefault="00061F33" w:rsidP="002D627C">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F22755" w:rsidRPr="00703504" w14:paraId="419DC9EA" w14:textId="77777777" w:rsidTr="006D12A6">
        <w:tc>
          <w:tcPr>
            <w:tcW w:w="1434" w:type="pct"/>
          </w:tcPr>
          <w:p w14:paraId="5157CF2E"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D043BB6" w14:textId="55325A8C" w:rsidR="00457DE9" w:rsidRPr="00703504" w:rsidRDefault="00F22755"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673C01C"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3F8583D1" w14:textId="77777777" w:rsidTr="006D12A6">
        <w:tc>
          <w:tcPr>
            <w:tcW w:w="1434" w:type="pct"/>
          </w:tcPr>
          <w:p w14:paraId="5D57E462"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FE15D4B" w14:textId="56E2C87D" w:rsidR="00457DE9" w:rsidRPr="00703504" w:rsidRDefault="002D627C"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3C4C9FB"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061F33" w:rsidRPr="00703504" w14:paraId="70D618B1" w14:textId="07BBEDFF" w:rsidTr="00372351">
        <w:tc>
          <w:tcPr>
            <w:tcW w:w="5000" w:type="pct"/>
            <w:gridSpan w:val="2"/>
            <w:shd w:val="clear" w:color="auto" w:fill="EDEDED" w:themeFill="accent3" w:themeFillTint="33"/>
          </w:tcPr>
          <w:p w14:paraId="4FA60B5B" w14:textId="48A97BC8" w:rsidR="00F22755"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F22755" w:rsidRPr="00703504" w14:paraId="595BA40B" w14:textId="77777777" w:rsidTr="006D12A6">
        <w:tc>
          <w:tcPr>
            <w:tcW w:w="1434" w:type="pct"/>
          </w:tcPr>
          <w:p w14:paraId="7CFF370B"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C2F3C91" w14:textId="65EF8ADE" w:rsidR="002D627C" w:rsidRPr="00703504" w:rsidRDefault="00F22755" w:rsidP="00F2275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B3347F0"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617F85E5" w14:textId="77777777" w:rsidTr="006D12A6">
        <w:tc>
          <w:tcPr>
            <w:tcW w:w="1434" w:type="pct"/>
          </w:tcPr>
          <w:p w14:paraId="2BB11C61"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49A7BAC" w14:textId="75A0BD83" w:rsidR="00457DE9" w:rsidRPr="00703504" w:rsidRDefault="002D627C"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587456E"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061F33" w:rsidRPr="00703504" w14:paraId="6FF748DC" w14:textId="300E72FC" w:rsidTr="00372351">
        <w:tc>
          <w:tcPr>
            <w:tcW w:w="5000" w:type="pct"/>
            <w:gridSpan w:val="2"/>
            <w:shd w:val="clear" w:color="auto" w:fill="EDEDED" w:themeFill="accent3" w:themeFillTint="33"/>
          </w:tcPr>
          <w:p w14:paraId="355DE79E" w14:textId="28FE8159" w:rsidR="00F22755"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F22755" w:rsidRPr="00703504" w14:paraId="65734125" w14:textId="77777777" w:rsidTr="006D12A6">
        <w:tc>
          <w:tcPr>
            <w:tcW w:w="1434" w:type="pct"/>
          </w:tcPr>
          <w:p w14:paraId="38F0CB1B"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1789EF" w14:textId="329345A0" w:rsidR="00457DE9" w:rsidRPr="00703504" w:rsidRDefault="00F22755" w:rsidP="00457DE9">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5136E17"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0583B05B" w14:textId="77777777" w:rsidTr="006D12A6">
        <w:tc>
          <w:tcPr>
            <w:tcW w:w="1434" w:type="pct"/>
          </w:tcPr>
          <w:p w14:paraId="11970BA6"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AA6A5A9" w14:textId="7D7D6689" w:rsidR="00457DE9" w:rsidRPr="00703504" w:rsidRDefault="002D627C" w:rsidP="00457DE9">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62E33BE"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bl>
    <w:p w14:paraId="32798AD0" w14:textId="32E956F4" w:rsidR="00457DE9" w:rsidRPr="00703504" w:rsidRDefault="00457DE9">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457DE9" w:rsidRPr="00703504" w14:paraId="17DDD571" w14:textId="77777777" w:rsidTr="00703504">
        <w:trPr>
          <w:trHeight w:val="352"/>
          <w:tblHeader/>
        </w:trPr>
        <w:tc>
          <w:tcPr>
            <w:tcW w:w="5000" w:type="pct"/>
            <w:gridSpan w:val="2"/>
            <w:shd w:val="clear" w:color="auto" w:fill="BFBFBF" w:themeFill="background1" w:themeFillShade="BF"/>
            <w:hideMark/>
          </w:tcPr>
          <w:p w14:paraId="260E9103" w14:textId="55390D47" w:rsidR="00457DE9" w:rsidRPr="00703504" w:rsidRDefault="00457DE9" w:rsidP="00011299">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061F33" w:rsidRPr="00703504" w14:paraId="2DF7E107" w14:textId="6E8B6978" w:rsidTr="00457DE9">
        <w:tc>
          <w:tcPr>
            <w:tcW w:w="5000" w:type="pct"/>
            <w:gridSpan w:val="2"/>
            <w:shd w:val="clear" w:color="auto" w:fill="EDEDED" w:themeFill="accent3" w:themeFillTint="33"/>
          </w:tcPr>
          <w:p w14:paraId="755A0EF6" w14:textId="4691C556" w:rsidR="00061F33"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F22755" w:rsidRPr="00703504" w14:paraId="4F282D3A" w14:textId="77777777" w:rsidTr="00AE7A4F">
        <w:tc>
          <w:tcPr>
            <w:tcW w:w="1434" w:type="pct"/>
          </w:tcPr>
          <w:p w14:paraId="2FBBE3E5"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B55F24" w14:textId="3452101E" w:rsidR="00457DE9" w:rsidRPr="00703504" w:rsidRDefault="00F22755" w:rsidP="00F2275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70FAB37" w14:textId="77777777" w:rsidR="002D627C" w:rsidRPr="00703504" w:rsidRDefault="002D627C" w:rsidP="00011299">
            <w:pPr>
              <w:numPr>
                <w:ilvl w:val="0"/>
                <w:numId w:val="1"/>
              </w:numPr>
              <w:ind w:left="0"/>
              <w:rPr>
                <w:rFonts w:ascii="Gill Sans MT" w:eastAsia="Times New Roman" w:hAnsi="Gill Sans MT" w:cs="Helvetica"/>
                <w:color w:val="000000"/>
                <w:sz w:val="20"/>
                <w:szCs w:val="20"/>
                <w:lang w:eastAsia="en-GB"/>
              </w:rPr>
            </w:pPr>
          </w:p>
        </w:tc>
      </w:tr>
      <w:tr w:rsidR="00F22755" w:rsidRPr="00703504" w14:paraId="110BDEEA" w14:textId="77777777" w:rsidTr="006D12A6">
        <w:tc>
          <w:tcPr>
            <w:tcW w:w="1434" w:type="pct"/>
          </w:tcPr>
          <w:p w14:paraId="535BF884" w14:textId="77777777" w:rsidR="002D627C" w:rsidRPr="00703504" w:rsidRDefault="002D627C" w:rsidP="00011299">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A59AFC1" w14:textId="4B410DFD" w:rsidR="00457DE9" w:rsidRPr="00703504" w:rsidRDefault="002D627C"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DB843C0" w14:textId="77777777" w:rsidR="002D627C" w:rsidRPr="00703504" w:rsidRDefault="002D627C" w:rsidP="00011299">
            <w:pPr>
              <w:numPr>
                <w:ilvl w:val="0"/>
                <w:numId w:val="1"/>
              </w:numPr>
              <w:ind w:left="0"/>
              <w:rPr>
                <w:rFonts w:ascii="Gill Sans MT" w:eastAsia="Times New Roman" w:hAnsi="Gill Sans MT" w:cs="Helvetica"/>
                <w:color w:val="000000"/>
                <w:sz w:val="20"/>
                <w:szCs w:val="20"/>
                <w:lang w:eastAsia="en-GB"/>
              </w:rPr>
            </w:pPr>
          </w:p>
        </w:tc>
      </w:tr>
      <w:tr w:rsidR="002D627C" w:rsidRPr="00703504" w14:paraId="01ED8C5E" w14:textId="77777777" w:rsidTr="00457DE9">
        <w:tc>
          <w:tcPr>
            <w:tcW w:w="5000" w:type="pct"/>
            <w:gridSpan w:val="2"/>
            <w:shd w:val="clear" w:color="auto" w:fill="EDEDED" w:themeFill="accent3" w:themeFillTint="33"/>
          </w:tcPr>
          <w:p w14:paraId="7325885F" w14:textId="0E64A81B" w:rsidR="00457DE9" w:rsidRPr="00703504" w:rsidRDefault="002D627C" w:rsidP="00457DE9">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F22755" w:rsidRPr="00703504" w14:paraId="2FE84D7E" w14:textId="77777777" w:rsidTr="006D12A6">
        <w:tc>
          <w:tcPr>
            <w:tcW w:w="1434" w:type="pct"/>
          </w:tcPr>
          <w:p w14:paraId="1512409D"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51ED63F" w14:textId="19C27A81" w:rsidR="00457DE9" w:rsidRPr="00703504" w:rsidRDefault="00F22755"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B0DEA75"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4ECD0AFF" w14:textId="77777777" w:rsidTr="006D12A6">
        <w:tc>
          <w:tcPr>
            <w:tcW w:w="1434" w:type="pct"/>
          </w:tcPr>
          <w:p w14:paraId="7DF19D15"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9242551" w14:textId="54E2674D" w:rsidR="00457DE9" w:rsidRPr="00703504" w:rsidRDefault="002D627C"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AB8637A"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061F33" w:rsidRPr="00703504" w14:paraId="622A8043" w14:textId="1AFCE2A3" w:rsidTr="00457DE9">
        <w:tc>
          <w:tcPr>
            <w:tcW w:w="5000" w:type="pct"/>
            <w:gridSpan w:val="2"/>
            <w:shd w:val="clear" w:color="auto" w:fill="EDEDED" w:themeFill="accent3" w:themeFillTint="33"/>
          </w:tcPr>
          <w:p w14:paraId="0E2C832F" w14:textId="77777777" w:rsidR="002D627C"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Appropriate fee</w:t>
            </w:r>
            <w:r w:rsidR="002D627C" w:rsidRPr="00703504">
              <w:rPr>
                <w:rFonts w:ascii="Gill Sans MT" w:hAnsi="Gill Sans MT"/>
                <w:b/>
                <w:color w:val="000000"/>
                <w:sz w:val="20"/>
                <w:szCs w:val="20"/>
              </w:rPr>
              <w:t xml:space="preserve"> </w:t>
            </w:r>
          </w:p>
          <w:p w14:paraId="531D1F7B" w14:textId="382AAEB7" w:rsidR="002D627C" w:rsidRPr="00703504" w:rsidRDefault="002D627C" w:rsidP="002D627C">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728F5703" w14:textId="337255F6" w:rsidR="00457DE9" w:rsidRPr="00703504" w:rsidRDefault="0078099B" w:rsidP="002D627C">
            <w:pPr>
              <w:rPr>
                <w:rFonts w:ascii="Gill Sans MT" w:hAnsi="Gill Sans MT"/>
                <w:b/>
                <w:color w:val="000000"/>
                <w:sz w:val="20"/>
                <w:szCs w:val="20"/>
              </w:rPr>
            </w:pPr>
            <w:hyperlink r:id="rId10" w:history="1">
              <w:r w:rsidR="002D627C" w:rsidRPr="00703504">
                <w:rPr>
                  <w:rStyle w:val="Hyperlink"/>
                  <w:rFonts w:ascii="Gill Sans MT" w:hAnsi="Gill Sans MT"/>
                  <w:b/>
                  <w:sz w:val="20"/>
                  <w:szCs w:val="20"/>
                </w:rPr>
                <w:t>https://www.gov.uk/guidance/fees-for-planning-applications</w:t>
              </w:r>
            </w:hyperlink>
            <w:r w:rsidR="002D627C" w:rsidRPr="00703504">
              <w:rPr>
                <w:rFonts w:ascii="Gill Sans MT" w:hAnsi="Gill Sans MT"/>
                <w:b/>
                <w:color w:val="000000"/>
                <w:sz w:val="20"/>
                <w:szCs w:val="20"/>
              </w:rPr>
              <w:t xml:space="preserve"> </w:t>
            </w:r>
          </w:p>
        </w:tc>
      </w:tr>
      <w:tr w:rsidR="00F22755" w:rsidRPr="00703504" w14:paraId="2ED8EDDB" w14:textId="77777777" w:rsidTr="006D12A6">
        <w:tc>
          <w:tcPr>
            <w:tcW w:w="1434" w:type="pct"/>
          </w:tcPr>
          <w:p w14:paraId="449CCFF5"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73DE139" w14:textId="19742A61" w:rsidR="00457DE9" w:rsidRPr="00703504" w:rsidRDefault="00F22755"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BF63194"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3F7FC198" w14:textId="77777777" w:rsidTr="006D12A6">
        <w:tc>
          <w:tcPr>
            <w:tcW w:w="1434" w:type="pct"/>
          </w:tcPr>
          <w:p w14:paraId="5329C466"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4604EBB" w14:textId="188A9B90" w:rsidR="00457DE9" w:rsidRPr="00703504" w:rsidRDefault="002D627C" w:rsidP="00457DE9">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DB90EF5"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bl>
    <w:p w14:paraId="254AAA6A" w14:textId="4FE524EC" w:rsidR="00703504" w:rsidRDefault="00703504">
      <w:pPr>
        <w:rPr>
          <w:sz w:val="20"/>
          <w:szCs w:val="20"/>
        </w:rPr>
      </w:pPr>
    </w:p>
    <w:p w14:paraId="24C65A56" w14:textId="77777777" w:rsidR="00703504" w:rsidRDefault="00703504">
      <w:pPr>
        <w:rPr>
          <w:sz w:val="20"/>
          <w:szCs w:val="20"/>
        </w:rPr>
      </w:pPr>
      <w:r>
        <w:rPr>
          <w:sz w:val="20"/>
          <w:szCs w:val="20"/>
        </w:rPr>
        <w:br w:type="page"/>
      </w: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372351" w:rsidRPr="00703504" w14:paraId="79018AFA" w14:textId="77777777" w:rsidTr="00372351">
        <w:tc>
          <w:tcPr>
            <w:tcW w:w="5000" w:type="pct"/>
            <w:gridSpan w:val="2"/>
            <w:shd w:val="clear" w:color="auto" w:fill="BFBFBF" w:themeFill="background1" w:themeFillShade="BF"/>
          </w:tcPr>
          <w:p w14:paraId="5AB5516C" w14:textId="06FBFBE5" w:rsidR="00372351" w:rsidRPr="00703504" w:rsidRDefault="00372351" w:rsidP="00372351">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061F33" w:rsidRPr="00703504" w14:paraId="42F1E218" w14:textId="0009F917" w:rsidTr="00703504">
        <w:trPr>
          <w:trHeight w:val="1283"/>
        </w:trPr>
        <w:tc>
          <w:tcPr>
            <w:tcW w:w="5000" w:type="pct"/>
            <w:gridSpan w:val="2"/>
            <w:shd w:val="clear" w:color="auto" w:fill="EDEDED" w:themeFill="accent3" w:themeFillTint="33"/>
          </w:tcPr>
          <w:p w14:paraId="27B3A984" w14:textId="77777777" w:rsidR="00061F33" w:rsidRPr="00703504" w:rsidRDefault="00061F33" w:rsidP="002D627C">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3AB22E55" w14:textId="77777777" w:rsidR="00457DE9" w:rsidRPr="00703504" w:rsidRDefault="00061F33" w:rsidP="00457DE9">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406EAE04" w14:textId="77777777" w:rsidR="00457DE9" w:rsidRPr="00703504" w:rsidRDefault="00061F33" w:rsidP="00011299">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0A22958A" w14:textId="77777777" w:rsidR="00457DE9" w:rsidRPr="00703504" w:rsidRDefault="00061F33" w:rsidP="00457DE9">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 xml:space="preserve">a building or buildings with a floor space of 100 square </w:t>
            </w:r>
            <w:proofErr w:type="spellStart"/>
            <w:r w:rsidRPr="00061F33">
              <w:rPr>
                <w:rFonts w:ascii="Gill Sans MT" w:eastAsia="Times New Roman" w:hAnsi="Gill Sans MT" w:cs="Times New Roman"/>
                <w:b/>
                <w:sz w:val="20"/>
                <w:szCs w:val="20"/>
                <w:lang w:val="en" w:eastAsia="en-GB"/>
              </w:rPr>
              <w:t>metres</w:t>
            </w:r>
            <w:proofErr w:type="spellEnd"/>
            <w:r w:rsidRPr="00061F33">
              <w:rPr>
                <w:rFonts w:ascii="Gill Sans MT" w:eastAsia="Times New Roman" w:hAnsi="Gill Sans MT" w:cs="Times New Roman"/>
                <w:b/>
                <w:sz w:val="20"/>
                <w:szCs w:val="20"/>
                <w:lang w:val="en" w:eastAsia="en-GB"/>
              </w:rPr>
              <w:t xml:space="preserve"> or more.</w:t>
            </w:r>
          </w:p>
          <w:p w14:paraId="19A5A985" w14:textId="6BCF7C3D" w:rsidR="00457DE9" w:rsidRPr="00703504" w:rsidRDefault="00061F33" w:rsidP="00457DE9">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F22755" w:rsidRPr="00703504" w14:paraId="7975D375" w14:textId="77777777" w:rsidTr="00AE7A4F">
        <w:tc>
          <w:tcPr>
            <w:tcW w:w="1434" w:type="pct"/>
          </w:tcPr>
          <w:p w14:paraId="59D3E9CA" w14:textId="77777777" w:rsidR="00F22755" w:rsidRPr="00703504" w:rsidRDefault="00F22755" w:rsidP="00F2275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707DE72" w14:textId="277728CF" w:rsidR="00457DE9" w:rsidRPr="00703504" w:rsidRDefault="00F22755" w:rsidP="00F2275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3ED80DF"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r w:rsidR="00F22755" w:rsidRPr="00703504" w14:paraId="2550D1ED" w14:textId="77777777" w:rsidTr="006D12A6">
        <w:tc>
          <w:tcPr>
            <w:tcW w:w="1434" w:type="pct"/>
          </w:tcPr>
          <w:p w14:paraId="383E37CD" w14:textId="77777777" w:rsidR="002D627C" w:rsidRPr="00703504" w:rsidRDefault="002D627C" w:rsidP="002D627C">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5EF7689" w14:textId="21655AAD" w:rsidR="00457DE9" w:rsidRPr="00703504" w:rsidRDefault="002D627C" w:rsidP="002D627C">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EA32F0E" w14:textId="77777777" w:rsidR="002D627C" w:rsidRPr="00703504" w:rsidRDefault="002D627C" w:rsidP="002D627C">
            <w:pPr>
              <w:numPr>
                <w:ilvl w:val="0"/>
                <w:numId w:val="1"/>
              </w:numPr>
              <w:ind w:left="0"/>
              <w:rPr>
                <w:rFonts w:ascii="Gill Sans MT" w:eastAsia="Times New Roman" w:hAnsi="Gill Sans MT" w:cs="Helvetica"/>
                <w:color w:val="000000"/>
                <w:sz w:val="20"/>
                <w:szCs w:val="20"/>
                <w:lang w:eastAsia="en-GB"/>
              </w:rPr>
            </w:pPr>
          </w:p>
        </w:tc>
      </w:tr>
    </w:tbl>
    <w:p w14:paraId="5BF0C08B" w14:textId="77777777" w:rsidR="00EA4371" w:rsidRPr="00457DE9" w:rsidRDefault="00EA4371" w:rsidP="00C43D72">
      <w:pPr>
        <w:spacing w:line="240" w:lineRule="auto"/>
        <w:rPr>
          <w:rFonts w:ascii="Gill Sans MT" w:eastAsia="Times New Roman" w:hAnsi="Gill Sans MT" w:cs="Helvetica"/>
          <w:b/>
          <w:color w:val="000000"/>
          <w:lang w:eastAsia="en-GB"/>
        </w:rPr>
      </w:pPr>
    </w:p>
    <w:p w14:paraId="06A91520" w14:textId="758755BA"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br w:type="page"/>
      </w: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14" w:type="pct"/>
        <w:tblInd w:w="-5" w:type="dxa"/>
        <w:tblLayout w:type="fixed"/>
        <w:tblCellMar>
          <w:top w:w="57" w:type="dxa"/>
          <w:bottom w:w="57" w:type="dxa"/>
        </w:tblCellMar>
        <w:tblLook w:val="04A0" w:firstRow="1" w:lastRow="0" w:firstColumn="1" w:lastColumn="0" w:noHBand="0" w:noVBand="1"/>
      </w:tblPr>
      <w:tblGrid>
        <w:gridCol w:w="4396"/>
        <w:gridCol w:w="10912"/>
      </w:tblGrid>
      <w:tr w:rsidR="0078099B" w:rsidRPr="00D462E9" w14:paraId="122A3C11" w14:textId="77777777" w:rsidTr="00C35C65">
        <w:trPr>
          <w:trHeight w:val="2017"/>
          <w:tblHeader/>
        </w:trPr>
        <w:tc>
          <w:tcPr>
            <w:tcW w:w="5000" w:type="pct"/>
            <w:gridSpan w:val="2"/>
            <w:shd w:val="clear" w:color="auto" w:fill="BFBFBF" w:themeFill="background1" w:themeFillShade="BF"/>
            <w:hideMark/>
          </w:tcPr>
          <w:p w14:paraId="773E9791" w14:textId="77777777" w:rsidR="0078099B" w:rsidRPr="001A450E" w:rsidRDefault="0078099B" w:rsidP="00C35C65">
            <w:pPr>
              <w:rPr>
                <w:rFonts w:ascii="Gill Sans MT" w:eastAsia="Times New Roman" w:hAnsi="Gill Sans MT" w:cs="Helvetica"/>
                <w:b/>
                <w:bCs/>
                <w:color w:val="000000" w:themeColor="text1"/>
                <w:sz w:val="20"/>
                <w:szCs w:val="20"/>
                <w:lang w:eastAsia="en-GB"/>
              </w:rPr>
            </w:pPr>
            <w:r w:rsidRPr="001A450E">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37497A28" w14:textId="77777777" w:rsidR="0078099B" w:rsidRDefault="0078099B" w:rsidP="0078099B">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18E01A57" w14:textId="77777777" w:rsidR="0078099B" w:rsidRDefault="0078099B" w:rsidP="0078099B">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elevations and floor plans in full (including outbuildings) </w:t>
            </w:r>
          </w:p>
          <w:p w14:paraId="685F2BDB" w14:textId="77777777" w:rsidR="0078099B" w:rsidRDefault="0078099B" w:rsidP="0078099B">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26226FDD" w14:textId="77777777" w:rsidR="0078099B" w:rsidRPr="001A450E" w:rsidRDefault="0078099B" w:rsidP="0078099B">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sidRPr="00D462E9">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78099B" w:rsidRPr="00D462E9" w14:paraId="6736962F" w14:textId="77777777" w:rsidTr="00C35C65">
        <w:tblPrEx>
          <w:tblCellMar>
            <w:top w:w="0" w:type="dxa"/>
            <w:bottom w:w="0" w:type="dxa"/>
          </w:tblCellMar>
        </w:tblPrEx>
        <w:tc>
          <w:tcPr>
            <w:tcW w:w="1436" w:type="pct"/>
          </w:tcPr>
          <w:p w14:paraId="794F164A" w14:textId="77777777" w:rsidR="0078099B" w:rsidRPr="00703504" w:rsidRDefault="0078099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Content>
                <w:r w:rsidRPr="00703504">
                  <w:rPr>
                    <w:rFonts w:ascii="Segoe UI Symbol" w:eastAsia="MS Gothic" w:hAnsi="Segoe UI Symbol" w:cs="Segoe UI Symbol"/>
                    <w:color w:val="000000"/>
                    <w:sz w:val="20"/>
                    <w:szCs w:val="20"/>
                    <w:lang w:eastAsia="en-GB"/>
                  </w:rPr>
                  <w:t>☐</w:t>
                </w:r>
              </w:sdtContent>
            </w:sdt>
          </w:p>
          <w:p w14:paraId="6A1704F9" w14:textId="77777777" w:rsidR="0078099B" w:rsidRDefault="0078099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1026BA79" w14:textId="77777777" w:rsidR="0078099B" w:rsidRDefault="0078099B" w:rsidP="00C35C65">
            <w:pPr>
              <w:rPr>
                <w:rFonts w:ascii="Gill Sans MT" w:eastAsia="Times New Roman" w:hAnsi="Gill Sans MT" w:cs="Helvetica"/>
                <w:i/>
                <w:color w:val="000000"/>
                <w:sz w:val="20"/>
                <w:szCs w:val="20"/>
                <w:lang w:eastAsia="en-GB"/>
              </w:rPr>
            </w:pPr>
          </w:p>
          <w:p w14:paraId="38CC6AA8" w14:textId="77777777" w:rsidR="0078099B" w:rsidRDefault="0078099B" w:rsidP="00C35C65">
            <w:pPr>
              <w:rPr>
                <w:rFonts w:ascii="Gill Sans MT" w:eastAsia="Times New Roman" w:hAnsi="Gill Sans MT" w:cs="Helvetica"/>
                <w:i/>
                <w:color w:val="000000"/>
                <w:sz w:val="20"/>
                <w:szCs w:val="20"/>
                <w:lang w:eastAsia="en-GB"/>
              </w:rPr>
            </w:pPr>
          </w:p>
          <w:p w14:paraId="15247970" w14:textId="77777777" w:rsidR="0078099B" w:rsidRDefault="0078099B" w:rsidP="00C35C65">
            <w:pPr>
              <w:rPr>
                <w:rFonts w:ascii="Gill Sans MT" w:eastAsia="Times New Roman" w:hAnsi="Gill Sans MT" w:cs="Helvetica"/>
                <w:i/>
                <w:color w:val="000000"/>
                <w:sz w:val="20"/>
                <w:szCs w:val="20"/>
                <w:lang w:eastAsia="en-GB"/>
              </w:rPr>
            </w:pPr>
          </w:p>
          <w:p w14:paraId="33537F53" w14:textId="77777777" w:rsidR="0078099B" w:rsidRPr="00703504" w:rsidRDefault="0078099B" w:rsidP="00C35C65">
            <w:pPr>
              <w:rPr>
                <w:rFonts w:ascii="Gill Sans MT" w:eastAsia="Times New Roman" w:hAnsi="Gill Sans MT" w:cs="Helvetica"/>
                <w:i/>
                <w:color w:val="000000"/>
                <w:sz w:val="20"/>
                <w:szCs w:val="20"/>
                <w:lang w:eastAsia="en-GB"/>
              </w:rPr>
            </w:pPr>
          </w:p>
        </w:tc>
        <w:tc>
          <w:tcPr>
            <w:tcW w:w="3564" w:type="pct"/>
          </w:tcPr>
          <w:p w14:paraId="2548717D" w14:textId="77777777" w:rsidR="0078099B" w:rsidRPr="00D462E9" w:rsidRDefault="0078099B" w:rsidP="00C35C65">
            <w:pPr>
              <w:numPr>
                <w:ilvl w:val="0"/>
                <w:numId w:val="1"/>
              </w:numPr>
              <w:ind w:left="0"/>
              <w:rPr>
                <w:rFonts w:ascii="Gill Sans MT" w:eastAsia="Times New Roman" w:hAnsi="Gill Sans MT" w:cs="Helvetica"/>
                <w:color w:val="000000"/>
                <w:sz w:val="20"/>
                <w:szCs w:val="20"/>
                <w:lang w:eastAsia="en-GB"/>
              </w:rPr>
            </w:pPr>
          </w:p>
        </w:tc>
      </w:tr>
      <w:tr w:rsidR="0078099B" w:rsidRPr="00D462E9" w14:paraId="46204939" w14:textId="77777777" w:rsidTr="00C35C65">
        <w:tblPrEx>
          <w:tblCellMar>
            <w:top w:w="0" w:type="dxa"/>
            <w:bottom w:w="0" w:type="dxa"/>
          </w:tblCellMar>
        </w:tblPrEx>
        <w:tc>
          <w:tcPr>
            <w:tcW w:w="1436" w:type="pct"/>
          </w:tcPr>
          <w:p w14:paraId="342C77BF" w14:textId="77777777" w:rsidR="0078099B" w:rsidRPr="00703504" w:rsidRDefault="0078099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Content>
                <w:r w:rsidRPr="00703504">
                  <w:rPr>
                    <w:rFonts w:ascii="Segoe UI Symbol" w:eastAsia="MS Gothic" w:hAnsi="Segoe UI Symbol" w:cs="Segoe UI Symbol"/>
                    <w:color w:val="000000"/>
                    <w:sz w:val="20"/>
                    <w:szCs w:val="20"/>
                    <w:lang w:eastAsia="en-GB"/>
                  </w:rPr>
                  <w:t>☐</w:t>
                </w:r>
              </w:sdtContent>
            </w:sdt>
          </w:p>
          <w:p w14:paraId="28FA98BB" w14:textId="77777777" w:rsidR="0078099B" w:rsidRDefault="0078099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30C1F635" w14:textId="77777777" w:rsidR="0078099B" w:rsidRDefault="0078099B" w:rsidP="00C35C65">
            <w:pPr>
              <w:rPr>
                <w:rFonts w:ascii="Gill Sans MT" w:eastAsia="Times New Roman" w:hAnsi="Gill Sans MT" w:cs="Helvetica"/>
                <w:i/>
                <w:color w:val="000000"/>
                <w:sz w:val="20"/>
                <w:szCs w:val="20"/>
                <w:lang w:eastAsia="en-GB"/>
              </w:rPr>
            </w:pPr>
          </w:p>
          <w:p w14:paraId="1C0F128B" w14:textId="77777777" w:rsidR="0078099B" w:rsidRDefault="0078099B" w:rsidP="00C35C65">
            <w:pPr>
              <w:rPr>
                <w:rFonts w:ascii="Gill Sans MT" w:eastAsia="Times New Roman" w:hAnsi="Gill Sans MT" w:cs="Helvetica"/>
                <w:i/>
                <w:color w:val="000000"/>
                <w:sz w:val="20"/>
                <w:szCs w:val="20"/>
                <w:lang w:eastAsia="en-GB"/>
              </w:rPr>
            </w:pPr>
          </w:p>
          <w:p w14:paraId="09471652" w14:textId="77777777" w:rsidR="0078099B" w:rsidRDefault="0078099B" w:rsidP="00C35C65">
            <w:pPr>
              <w:rPr>
                <w:rFonts w:ascii="Gill Sans MT" w:eastAsia="Times New Roman" w:hAnsi="Gill Sans MT" w:cs="Helvetica"/>
                <w:i/>
                <w:color w:val="000000"/>
                <w:sz w:val="20"/>
                <w:szCs w:val="20"/>
                <w:lang w:eastAsia="en-GB"/>
              </w:rPr>
            </w:pPr>
          </w:p>
          <w:p w14:paraId="073007A2" w14:textId="77777777" w:rsidR="0078099B" w:rsidRPr="00703504" w:rsidRDefault="0078099B" w:rsidP="00C35C65">
            <w:pPr>
              <w:rPr>
                <w:rFonts w:ascii="Gill Sans MT" w:eastAsia="Times New Roman" w:hAnsi="Gill Sans MT" w:cs="Helvetica"/>
                <w:i/>
                <w:color w:val="000000"/>
                <w:sz w:val="20"/>
                <w:szCs w:val="20"/>
                <w:lang w:eastAsia="en-GB"/>
              </w:rPr>
            </w:pPr>
          </w:p>
        </w:tc>
        <w:tc>
          <w:tcPr>
            <w:tcW w:w="3564" w:type="pct"/>
          </w:tcPr>
          <w:p w14:paraId="58A17C09" w14:textId="77777777" w:rsidR="0078099B" w:rsidRPr="00D462E9" w:rsidRDefault="0078099B" w:rsidP="00C35C65">
            <w:pPr>
              <w:numPr>
                <w:ilvl w:val="0"/>
                <w:numId w:val="1"/>
              </w:numPr>
              <w:ind w:left="0"/>
              <w:rPr>
                <w:rFonts w:ascii="Gill Sans MT" w:eastAsia="Times New Roman" w:hAnsi="Gill Sans MT" w:cs="Helvetica"/>
                <w:color w:val="000000"/>
                <w:sz w:val="20"/>
                <w:szCs w:val="20"/>
                <w:lang w:eastAsia="en-GB"/>
              </w:rPr>
            </w:pPr>
          </w:p>
        </w:tc>
      </w:tr>
    </w:tbl>
    <w:p w14:paraId="34FD5F52" w14:textId="77777777" w:rsidR="0078099B" w:rsidRPr="00703504" w:rsidRDefault="0078099B" w:rsidP="00C43D72">
      <w:pPr>
        <w:spacing w:line="240" w:lineRule="auto"/>
        <w:rPr>
          <w:rFonts w:ascii="Gill Sans MT" w:eastAsia="Times New Roman" w:hAnsi="Gill Sans MT" w:cs="Helvetica"/>
          <w:b/>
          <w:i/>
          <w:color w:val="000000"/>
          <w:lang w:eastAsia="en-GB"/>
        </w:rPr>
      </w:pPr>
      <w:bookmarkStart w:id="0" w:name="_GoBack"/>
      <w:bookmarkEnd w:id="0"/>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within or adjacent to, or would have an impact on priority species as detailed on Section 41 of the Natural Environment and Rural Communities Act 2006, or within, adjacent to, or would have an impact upon one </w:t>
            </w:r>
            <w:r w:rsidRPr="00703504">
              <w:rPr>
                <w:rFonts w:ascii="Gill Sans MT" w:eastAsia="Times New Roman" w:hAnsi="Gill Sans MT" w:cs="Helvetica"/>
                <w:color w:val="000000"/>
                <w:sz w:val="20"/>
                <w:szCs w:val="20"/>
                <w:lang w:eastAsia="en-GB"/>
              </w:rPr>
              <w:lastRenderedPageBreak/>
              <w:t>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78099B" w:rsidP="00703504">
            <w:pPr>
              <w:rPr>
                <w:rFonts w:ascii="Gill Sans MT" w:eastAsia="Times New Roman" w:hAnsi="Gill Sans MT" w:cs="Helvetica"/>
                <w:color w:val="000000"/>
                <w:sz w:val="20"/>
                <w:szCs w:val="20"/>
                <w:lang w:eastAsia="en-GB"/>
              </w:rPr>
            </w:pPr>
            <w:hyperlink r:id="rId12"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78099B" w:rsidP="00703504">
            <w:pPr>
              <w:rPr>
                <w:rFonts w:ascii="Gill Sans MT" w:eastAsia="Times New Roman" w:hAnsi="Gill Sans MT" w:cs="Helvetica"/>
                <w:color w:val="000000"/>
                <w:sz w:val="20"/>
                <w:szCs w:val="20"/>
                <w:lang w:eastAsia="en-GB"/>
              </w:rPr>
            </w:pPr>
            <w:hyperlink r:id="rId13"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78099B" w:rsidP="00703504">
            <w:pPr>
              <w:rPr>
                <w:rFonts w:ascii="Gill Sans MT" w:eastAsia="Times New Roman" w:hAnsi="Gill Sans MT" w:cs="Helvetica"/>
                <w:color w:val="000000"/>
                <w:sz w:val="20"/>
                <w:szCs w:val="20"/>
                <w:lang w:eastAsia="en-GB"/>
              </w:rPr>
            </w:pPr>
            <w:hyperlink r:id="rId14"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78099B" w:rsidP="00703504">
            <w:pPr>
              <w:rPr>
                <w:rFonts w:ascii="Gill Sans MT" w:eastAsia="Times New Roman" w:hAnsi="Gill Sans MT" w:cs="Helvetica"/>
                <w:color w:val="1B4D8D"/>
                <w:sz w:val="20"/>
                <w:szCs w:val="20"/>
                <w:u w:val="single"/>
                <w:lang w:eastAsia="en-GB"/>
              </w:rPr>
            </w:pPr>
            <w:hyperlink r:id="rId15"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78099B" w:rsidP="00703504">
            <w:pPr>
              <w:rPr>
                <w:rFonts w:ascii="Gill Sans MT" w:eastAsia="Times New Roman" w:hAnsi="Gill Sans MT" w:cs="Helvetica"/>
                <w:color w:val="000000"/>
                <w:sz w:val="20"/>
                <w:szCs w:val="20"/>
                <w:lang w:eastAsia="en-GB"/>
              </w:rPr>
            </w:pPr>
            <w:hyperlink r:id="rId16"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17"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78099B" w:rsidP="00703504">
            <w:pPr>
              <w:rPr>
                <w:rFonts w:ascii="Gill Sans MT" w:hAnsi="Gill Sans MT"/>
                <w:sz w:val="20"/>
                <w:szCs w:val="20"/>
              </w:rPr>
            </w:pPr>
            <w:hyperlink r:id="rId18"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78099B" w:rsidP="00703504">
            <w:pPr>
              <w:rPr>
                <w:rFonts w:ascii="Gill Sans MT" w:hAnsi="Gill Sans MT"/>
                <w:sz w:val="20"/>
                <w:szCs w:val="20"/>
              </w:rPr>
            </w:pPr>
            <w:hyperlink r:id="rId19"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78099B" w:rsidP="00703504">
            <w:pPr>
              <w:rPr>
                <w:rFonts w:ascii="Gill Sans MT" w:hAnsi="Gill Sans MT"/>
                <w:sz w:val="20"/>
                <w:szCs w:val="20"/>
              </w:rPr>
            </w:pPr>
            <w:hyperlink r:id="rId20" w:history="1">
              <w:r w:rsidR="00D541A6" w:rsidRPr="00703504">
                <w:rPr>
                  <w:rStyle w:val="Hyperlink"/>
                  <w:rFonts w:ascii="Gill Sans MT" w:hAnsi="Gill Sans MT"/>
                  <w:sz w:val="20"/>
                  <w:szCs w:val="20"/>
                </w:rPr>
                <w:t>SDNPA Level 1 Update and Level 2 Strategic Flood Risk Assessment Report (</w:t>
              </w:r>
              <w:proofErr w:type="spellStart"/>
              <w:r w:rsidR="00D541A6" w:rsidRPr="00703504">
                <w:rPr>
                  <w:rStyle w:val="Hyperlink"/>
                  <w:rFonts w:ascii="Gill Sans MT" w:hAnsi="Gill Sans MT"/>
                  <w:sz w:val="20"/>
                  <w:szCs w:val="20"/>
                </w:rPr>
                <w:t>Amec</w:t>
              </w:r>
              <w:proofErr w:type="spellEnd"/>
              <w:r w:rsidR="00D541A6" w:rsidRPr="00703504">
                <w:rPr>
                  <w:rStyle w:val="Hyperlink"/>
                  <w:rFonts w:ascii="Gill Sans MT" w:hAnsi="Gill Sans MT"/>
                  <w:sz w:val="20"/>
                  <w:szCs w:val="20"/>
                </w:rPr>
                <w:t xml:space="preserve"> 2017)</w:t>
              </w:r>
            </w:hyperlink>
            <w:r w:rsidR="00D541A6" w:rsidRPr="00703504">
              <w:rPr>
                <w:rFonts w:ascii="Gill Sans MT" w:hAnsi="Gill Sans MT"/>
                <w:sz w:val="20"/>
                <w:szCs w:val="20"/>
              </w:rPr>
              <w:t xml:space="preserve">  (Opens PDF)</w:t>
            </w:r>
          </w:p>
          <w:p w14:paraId="7943321B" w14:textId="77777777" w:rsidR="00D541A6" w:rsidRPr="00703504" w:rsidRDefault="0078099B" w:rsidP="00703504">
            <w:pPr>
              <w:rPr>
                <w:rStyle w:val="Hyperlink"/>
                <w:rFonts w:ascii="Gill Sans MT" w:eastAsia="Times New Roman" w:hAnsi="Gill Sans MT" w:cs="Helvetica"/>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2"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78099B" w:rsidP="00703504">
            <w:pPr>
              <w:rPr>
                <w:rFonts w:ascii="Gill Sans MT" w:eastAsia="Times New Roman" w:hAnsi="Gill Sans MT" w:cs="Helvetica"/>
                <w:color w:val="1B4D8D"/>
                <w:sz w:val="20"/>
                <w:szCs w:val="20"/>
                <w:u w:val="single"/>
                <w:lang w:eastAsia="en-GB"/>
              </w:rPr>
            </w:pPr>
            <w:hyperlink r:id="rId23"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78099B" w:rsidP="00703504">
            <w:pPr>
              <w:rPr>
                <w:rFonts w:ascii="Gill Sans MT" w:hAnsi="Gill Sans MT"/>
                <w:sz w:val="20"/>
                <w:szCs w:val="20"/>
              </w:rPr>
            </w:pPr>
            <w:hyperlink r:id="rId24"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25"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26"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78099B" w:rsidP="00703504">
            <w:pPr>
              <w:rPr>
                <w:rFonts w:ascii="Gill Sans MT" w:eastAsia="Times New Roman" w:hAnsi="Gill Sans MT" w:cs="Helvetica"/>
                <w:color w:val="000000"/>
                <w:sz w:val="20"/>
                <w:szCs w:val="20"/>
                <w:lang w:eastAsia="en-GB"/>
              </w:rPr>
            </w:pPr>
            <w:hyperlink r:id="rId27"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78099B" w:rsidP="00703504">
            <w:pPr>
              <w:rPr>
                <w:rFonts w:ascii="Gill Sans MT" w:eastAsia="Times New Roman" w:hAnsi="Gill Sans MT" w:cs="Helvetica"/>
                <w:color w:val="1B4D8D"/>
                <w:sz w:val="20"/>
                <w:szCs w:val="20"/>
                <w:u w:val="single"/>
                <w:lang w:eastAsia="en-GB"/>
              </w:rPr>
            </w:pPr>
            <w:hyperlink r:id="rId28"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78099B" w:rsidP="00703504">
            <w:pPr>
              <w:rPr>
                <w:rFonts w:ascii="Gill Sans MT" w:eastAsia="Times New Roman" w:hAnsi="Gill Sans MT" w:cs="Helvetica"/>
                <w:color w:val="1B4D8D"/>
                <w:sz w:val="20"/>
                <w:szCs w:val="20"/>
                <w:u w:val="single"/>
                <w:lang w:eastAsia="en-GB"/>
              </w:rPr>
            </w:pPr>
            <w:hyperlink r:id="rId29"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78099B" w:rsidP="00703504">
            <w:pPr>
              <w:rPr>
                <w:rStyle w:val="Hyperlink"/>
                <w:rFonts w:ascii="Gill Sans MT" w:eastAsia="Times New Roman" w:hAnsi="Gill Sans MT" w:cs="Helvetica"/>
                <w:sz w:val="20"/>
                <w:szCs w:val="20"/>
                <w:lang w:eastAsia="en-GB"/>
              </w:rPr>
            </w:pPr>
            <w:hyperlink r:id="rId30"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78099B" w:rsidP="00703504">
            <w:pPr>
              <w:rPr>
                <w:rFonts w:ascii="Gill Sans MT" w:eastAsia="Times New Roman" w:hAnsi="Gill Sans MT" w:cs="Helvetica"/>
                <w:color w:val="000000"/>
                <w:sz w:val="20"/>
                <w:szCs w:val="20"/>
                <w:lang w:eastAsia="en-GB"/>
              </w:rPr>
            </w:pPr>
            <w:hyperlink r:id="rId31"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5B1A15" w:rsidRPr="00703504" w14:paraId="4178EB70" w14:textId="77777777" w:rsidTr="00C35C65">
        <w:tc>
          <w:tcPr>
            <w:tcW w:w="1435" w:type="pct"/>
            <w:shd w:val="clear" w:color="auto" w:fill="EDEDED" w:themeFill="accent3" w:themeFillTint="33"/>
          </w:tcPr>
          <w:p w14:paraId="07F0833C" w14:textId="77777777" w:rsidR="005B1A15" w:rsidRPr="00703504" w:rsidRDefault="005B1A15" w:rsidP="00C35C65">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Sustainability Assessment</w:t>
            </w:r>
          </w:p>
        </w:tc>
        <w:tc>
          <w:tcPr>
            <w:tcW w:w="1760" w:type="pct"/>
            <w:shd w:val="clear" w:color="auto" w:fill="EDEDED" w:themeFill="accent3" w:themeFillTint="33"/>
          </w:tcPr>
          <w:p w14:paraId="30E73997" w14:textId="77777777" w:rsidR="005B1A15" w:rsidRPr="00703504" w:rsidRDefault="005B1A15"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31991073" w14:textId="77777777" w:rsidR="005B1A15" w:rsidRPr="00703504" w:rsidRDefault="005B1A15" w:rsidP="00C35C65">
            <w:pPr>
              <w:rPr>
                <w:rFonts w:ascii="Gill Sans MT" w:eastAsia="Times New Roman" w:hAnsi="Gill Sans MT" w:cs="Helvetica"/>
                <w:sz w:val="20"/>
                <w:szCs w:val="20"/>
                <w:lang w:eastAsia="en-GB"/>
              </w:rPr>
            </w:pPr>
          </w:p>
        </w:tc>
        <w:tc>
          <w:tcPr>
            <w:tcW w:w="1805" w:type="pct"/>
            <w:shd w:val="clear" w:color="auto" w:fill="EDEDED" w:themeFill="accent3" w:themeFillTint="33"/>
          </w:tcPr>
          <w:p w14:paraId="5818E743" w14:textId="77777777" w:rsidR="005B1A15" w:rsidRPr="00703504" w:rsidRDefault="005B1A15"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SD48 (&amp; Explanatory Text 7.274-7.282)</w:t>
            </w:r>
          </w:p>
          <w:p w14:paraId="4E6CED39" w14:textId="77777777" w:rsidR="005B1A15" w:rsidRPr="00703504" w:rsidRDefault="0078099B" w:rsidP="00C35C65">
            <w:pPr>
              <w:rPr>
                <w:rStyle w:val="Hyperlink"/>
                <w:rFonts w:ascii="Gill Sans MT" w:eastAsia="Times New Roman" w:hAnsi="Gill Sans MT" w:cs="Helvetica"/>
                <w:sz w:val="20"/>
                <w:szCs w:val="20"/>
                <w:lang w:eastAsia="en-GB"/>
              </w:rPr>
            </w:pPr>
            <w:hyperlink r:id="rId32" w:history="1">
              <w:r w:rsidR="005B1A15" w:rsidRPr="00703504">
                <w:rPr>
                  <w:rStyle w:val="Hyperlink"/>
                  <w:rFonts w:ascii="Gill Sans MT" w:eastAsia="Times New Roman" w:hAnsi="Gill Sans MT" w:cs="Helvetica"/>
                  <w:sz w:val="20"/>
                  <w:szCs w:val="20"/>
                  <w:lang w:eastAsia="en-GB"/>
                </w:rPr>
                <w:t>SDNPA Renewable and Low Carbon Energy Study – Main Report (AECOM, 2013)</w:t>
              </w:r>
            </w:hyperlink>
            <w:r w:rsidR="005B1A15" w:rsidRPr="00703504">
              <w:rPr>
                <w:rStyle w:val="Hyperlink"/>
                <w:rFonts w:ascii="Gill Sans MT" w:eastAsia="Times New Roman" w:hAnsi="Gill Sans MT" w:cs="Helvetica"/>
                <w:sz w:val="20"/>
                <w:szCs w:val="20"/>
                <w:lang w:eastAsia="en-GB"/>
              </w:rPr>
              <w:t xml:space="preserve"> </w:t>
            </w:r>
            <w:r w:rsidR="005B1A15" w:rsidRPr="00703504">
              <w:rPr>
                <w:rFonts w:ascii="Gill Sans MT" w:hAnsi="Gill Sans MT"/>
                <w:sz w:val="20"/>
                <w:szCs w:val="20"/>
              </w:rPr>
              <w:t xml:space="preserve"> (Opens PDF)</w:t>
            </w:r>
          </w:p>
          <w:p w14:paraId="43D59586" w14:textId="77777777" w:rsidR="005B1A15" w:rsidRPr="00703504" w:rsidRDefault="0078099B" w:rsidP="00C35C65">
            <w:pPr>
              <w:rPr>
                <w:rStyle w:val="Hyperlink"/>
                <w:rFonts w:ascii="Gill Sans MT" w:eastAsia="Times New Roman" w:hAnsi="Gill Sans MT" w:cs="Helvetica"/>
                <w:sz w:val="20"/>
                <w:szCs w:val="20"/>
                <w:lang w:eastAsia="en-GB"/>
              </w:rPr>
            </w:pPr>
            <w:hyperlink r:id="rId33" w:history="1">
              <w:r w:rsidR="005B1A15" w:rsidRPr="00703504">
                <w:rPr>
                  <w:rStyle w:val="Hyperlink"/>
                  <w:rFonts w:ascii="Gill Sans MT" w:eastAsia="Times New Roman" w:hAnsi="Gill Sans MT" w:cs="Helvetica"/>
                  <w:sz w:val="20"/>
                  <w:szCs w:val="20"/>
                  <w:lang w:eastAsia="en-GB"/>
                </w:rPr>
                <w:t>Building Research Establishment Environmental Assessment Method (BREEAM)</w:t>
              </w:r>
            </w:hyperlink>
            <w:r w:rsidR="005B1A15" w:rsidRPr="00703504">
              <w:rPr>
                <w:rStyle w:val="Hyperlink"/>
                <w:rFonts w:ascii="Gill Sans MT" w:eastAsia="Times New Roman" w:hAnsi="Gill Sans MT" w:cs="Helvetica"/>
                <w:sz w:val="20"/>
                <w:szCs w:val="20"/>
                <w:lang w:eastAsia="en-GB"/>
              </w:rPr>
              <w:t xml:space="preserve"> (Web Link)</w:t>
            </w:r>
          </w:p>
          <w:p w14:paraId="73D60C25" w14:textId="77777777" w:rsidR="005B1A15" w:rsidRPr="00703504" w:rsidRDefault="0078099B" w:rsidP="00C35C65">
            <w:pPr>
              <w:rPr>
                <w:rStyle w:val="Hyperlink"/>
                <w:rFonts w:ascii="Gill Sans MT" w:eastAsia="Times New Roman" w:hAnsi="Gill Sans MT" w:cs="Helvetica"/>
                <w:sz w:val="20"/>
                <w:szCs w:val="20"/>
                <w:lang w:eastAsia="en-GB"/>
              </w:rPr>
            </w:pPr>
            <w:hyperlink r:id="rId34" w:history="1">
              <w:r w:rsidR="005B1A15" w:rsidRPr="00703504">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5B1A15" w:rsidRPr="00703504">
              <w:rPr>
                <w:rFonts w:ascii="Gill Sans MT" w:eastAsia="Times New Roman" w:hAnsi="Gill Sans MT" w:cs="Helvetica"/>
                <w:color w:val="000000"/>
                <w:sz w:val="20"/>
                <w:szCs w:val="20"/>
                <w:lang w:eastAsia="en-GB"/>
              </w:rPr>
              <w:t xml:space="preserve">  </w:t>
            </w:r>
            <w:r w:rsidR="005B1A15" w:rsidRPr="00703504">
              <w:rPr>
                <w:rStyle w:val="Hyperlink"/>
                <w:rFonts w:ascii="Gill Sans MT" w:eastAsia="Times New Roman" w:hAnsi="Gill Sans MT" w:cs="Helvetica"/>
                <w:sz w:val="20"/>
                <w:szCs w:val="20"/>
                <w:lang w:eastAsia="en-GB"/>
              </w:rPr>
              <w:t>(Web Link)</w:t>
            </w:r>
          </w:p>
          <w:p w14:paraId="759CD8CE" w14:textId="77777777" w:rsidR="005B1A15" w:rsidRPr="00703504" w:rsidRDefault="0078099B" w:rsidP="00C35C65">
            <w:pPr>
              <w:rPr>
                <w:rFonts w:ascii="Gill Sans MT" w:eastAsia="Times New Roman" w:hAnsi="Gill Sans MT" w:cs="Helvetica"/>
                <w:color w:val="000000"/>
                <w:sz w:val="20"/>
                <w:szCs w:val="20"/>
                <w:lang w:eastAsia="en-GB"/>
              </w:rPr>
            </w:pPr>
            <w:hyperlink r:id="rId35" w:history="1">
              <w:r w:rsidR="005B1A15" w:rsidRPr="00703504">
                <w:rPr>
                  <w:rStyle w:val="Hyperlink"/>
                  <w:rFonts w:ascii="Gill Sans MT" w:eastAsia="Times New Roman" w:hAnsi="Gill Sans MT" w:cs="Helvetica"/>
                  <w:sz w:val="20"/>
                  <w:szCs w:val="20"/>
                  <w:lang w:eastAsia="en-GB"/>
                </w:rPr>
                <w:t>South Downs Local Plan</w:t>
              </w:r>
            </w:hyperlink>
            <w:r w:rsidR="005B1A15" w:rsidRPr="00703504">
              <w:rPr>
                <w:rStyle w:val="Hyperlink"/>
                <w:rFonts w:ascii="Gill Sans MT" w:eastAsia="Times New Roman" w:hAnsi="Gill Sans MT" w:cs="Helvetica"/>
                <w:sz w:val="20"/>
                <w:szCs w:val="20"/>
                <w:lang w:eastAsia="en-GB"/>
              </w:rPr>
              <w:t>(Web Link)</w:t>
            </w:r>
            <w:r w:rsidR="005B1A15" w:rsidRPr="00703504">
              <w:rPr>
                <w:rFonts w:ascii="Gill Sans MT" w:eastAsia="Times New Roman" w:hAnsi="Gill Sans MT" w:cs="Helvetica"/>
                <w:color w:val="000000"/>
                <w:sz w:val="20"/>
                <w:szCs w:val="20"/>
                <w:lang w:eastAsia="en-GB"/>
              </w:rPr>
              <w:t xml:space="preserve"> and </w:t>
            </w:r>
            <w:hyperlink r:id="rId36" w:history="1">
              <w:r w:rsidR="005B1A15" w:rsidRPr="00703504">
                <w:rPr>
                  <w:rStyle w:val="Hyperlink"/>
                  <w:rFonts w:ascii="Gill Sans MT" w:eastAsia="Times New Roman" w:hAnsi="Gill Sans MT" w:cs="Helvetica"/>
                  <w:sz w:val="20"/>
                  <w:szCs w:val="20"/>
                  <w:lang w:eastAsia="en-GB"/>
                </w:rPr>
                <w:t>Affordable Housing Viability Assessment</w:t>
              </w:r>
            </w:hyperlink>
            <w:r w:rsidR="005B1A15" w:rsidRPr="00703504">
              <w:rPr>
                <w:rFonts w:ascii="Gill Sans MT" w:eastAsia="Times New Roman" w:hAnsi="Gill Sans MT" w:cs="Helvetica"/>
                <w:color w:val="000000"/>
                <w:sz w:val="20"/>
                <w:szCs w:val="20"/>
                <w:lang w:eastAsia="en-GB"/>
              </w:rPr>
              <w:t xml:space="preserve"> (BNP Paribas 2017)  (Opens PDF)</w:t>
            </w:r>
          </w:p>
          <w:p w14:paraId="1D36504C" w14:textId="77777777" w:rsidR="005B1A15" w:rsidRPr="00703504" w:rsidRDefault="005B1A15" w:rsidP="00C35C65">
            <w:pPr>
              <w:rPr>
                <w:rFonts w:ascii="Gill Sans MT" w:eastAsia="Times New Roman" w:hAnsi="Gill Sans MT" w:cs="Helvetica"/>
                <w:color w:val="000000"/>
                <w:sz w:val="20"/>
                <w:szCs w:val="20"/>
                <w:lang w:eastAsia="en-GB"/>
              </w:rPr>
            </w:pPr>
          </w:p>
          <w:p w14:paraId="47B33805" w14:textId="77777777" w:rsidR="005B1A15" w:rsidRPr="00703504" w:rsidRDefault="005B1A15" w:rsidP="00C35C65">
            <w:pPr>
              <w:rPr>
                <w:rFonts w:ascii="Gill Sans MT" w:hAnsi="Gill Sans MT"/>
                <w:sz w:val="20"/>
                <w:szCs w:val="20"/>
              </w:rPr>
            </w:pPr>
            <w:r w:rsidRPr="00703504">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5B1A15" w:rsidRPr="00703504" w14:paraId="60265D3A" w14:textId="77777777" w:rsidTr="00C35C65">
        <w:tc>
          <w:tcPr>
            <w:tcW w:w="1435" w:type="pct"/>
          </w:tcPr>
          <w:p w14:paraId="56ECF670" w14:textId="77777777" w:rsidR="005B1A15" w:rsidRPr="00703504" w:rsidRDefault="005B1A15"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B6FCDB" w14:textId="77777777" w:rsidR="005B1A15" w:rsidRPr="00703504" w:rsidRDefault="005B1A15"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60F330E" w14:textId="77777777" w:rsidR="005B1A15" w:rsidRPr="00703504" w:rsidRDefault="005B1A15" w:rsidP="00C35C65">
            <w:pPr>
              <w:rPr>
                <w:rFonts w:ascii="Gill Sans MT" w:hAnsi="Gill Sans MT"/>
                <w:i/>
                <w:sz w:val="20"/>
                <w:szCs w:val="20"/>
              </w:rPr>
            </w:pPr>
          </w:p>
        </w:tc>
      </w:tr>
      <w:tr w:rsidR="005B1A15" w:rsidRPr="00703504" w14:paraId="1C49FDDD" w14:textId="77777777" w:rsidTr="00C35C65">
        <w:tc>
          <w:tcPr>
            <w:tcW w:w="1435" w:type="pct"/>
          </w:tcPr>
          <w:p w14:paraId="3AD35C4D" w14:textId="77777777" w:rsidR="005B1A15" w:rsidRPr="00703504" w:rsidRDefault="005B1A15"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88D4D5" w14:textId="77777777" w:rsidR="005B1A15" w:rsidRPr="00703504" w:rsidRDefault="005B1A15"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7159C791" w14:textId="77777777" w:rsidR="005B1A15" w:rsidRPr="00703504" w:rsidRDefault="005B1A15" w:rsidP="00C35C65">
            <w:pPr>
              <w:rPr>
                <w:rFonts w:ascii="Gill Sans MT" w:hAnsi="Gill Sans MT"/>
                <w:i/>
                <w:sz w:val="20"/>
                <w:szCs w:val="20"/>
              </w:rPr>
            </w:pPr>
          </w:p>
        </w:tc>
      </w:tr>
      <w:tr w:rsidR="005B1A15" w:rsidRPr="00703504" w14:paraId="3F1AD4AD" w14:textId="77777777" w:rsidTr="0047709C">
        <w:tc>
          <w:tcPr>
            <w:tcW w:w="1435" w:type="pct"/>
            <w:shd w:val="clear" w:color="auto" w:fill="EDEDED" w:themeFill="accent3" w:themeFillTint="33"/>
          </w:tcPr>
          <w:p w14:paraId="1E178315" w14:textId="77777777" w:rsidR="005B1A15" w:rsidRPr="00703504" w:rsidRDefault="005B1A15" w:rsidP="0047709C">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070C76C7" w14:textId="77777777" w:rsidR="005B1A15" w:rsidRPr="00703504" w:rsidRDefault="005B1A15" w:rsidP="0047709C">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043561F9" w14:textId="77777777" w:rsidR="005B1A15" w:rsidRPr="00703504" w:rsidRDefault="005B1A15" w:rsidP="0047709C">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0EFC5158" w14:textId="77777777" w:rsidR="005B1A15" w:rsidRPr="00703504" w:rsidRDefault="005B1A15" w:rsidP="0047709C">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37"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00C9662E" w14:textId="77777777" w:rsidR="005B1A15" w:rsidRPr="00703504" w:rsidRDefault="0078099B" w:rsidP="0047709C">
            <w:pPr>
              <w:rPr>
                <w:rFonts w:ascii="Gill Sans MT" w:eastAsia="Times New Roman" w:hAnsi="Gill Sans MT" w:cs="Helvetica"/>
                <w:color w:val="000000"/>
                <w:sz w:val="20"/>
                <w:szCs w:val="20"/>
                <w:lang w:eastAsia="en-GB"/>
              </w:rPr>
            </w:pPr>
            <w:hyperlink r:id="rId38" w:history="1">
              <w:r w:rsidR="005B1A15" w:rsidRPr="00703504">
                <w:rPr>
                  <w:rFonts w:ascii="Gill Sans MT" w:eastAsia="Times New Roman" w:hAnsi="Gill Sans MT" w:cs="Helvetica"/>
                  <w:color w:val="1B4D8D"/>
                  <w:sz w:val="20"/>
                  <w:szCs w:val="20"/>
                  <w:u w:val="single"/>
                  <w:lang w:eastAsia="en-GB"/>
                </w:rPr>
                <w:t>Bat Conservation Trust – Bats and Trees Guidance</w:t>
              </w:r>
            </w:hyperlink>
            <w:r w:rsidR="005B1A15" w:rsidRPr="00703504">
              <w:rPr>
                <w:rFonts w:ascii="Gill Sans MT" w:eastAsia="Times New Roman" w:hAnsi="Gill Sans MT" w:cs="Helvetica"/>
                <w:color w:val="1B4D8D"/>
                <w:sz w:val="20"/>
                <w:szCs w:val="20"/>
                <w:u w:val="single"/>
                <w:lang w:eastAsia="en-GB"/>
              </w:rPr>
              <w:t xml:space="preserve">  (Opens PDF)</w:t>
            </w:r>
          </w:p>
          <w:p w14:paraId="49619195" w14:textId="77777777" w:rsidR="005B1A15" w:rsidRPr="00703504" w:rsidRDefault="0078099B" w:rsidP="0047709C">
            <w:pPr>
              <w:rPr>
                <w:rFonts w:ascii="Gill Sans MT" w:eastAsia="Times New Roman" w:hAnsi="Gill Sans MT" w:cs="Helvetica"/>
                <w:color w:val="000000"/>
                <w:sz w:val="20"/>
                <w:szCs w:val="20"/>
                <w:lang w:eastAsia="en-GB"/>
              </w:rPr>
            </w:pPr>
            <w:hyperlink r:id="rId39" w:history="1">
              <w:r w:rsidR="005B1A15" w:rsidRPr="00703504">
                <w:rPr>
                  <w:rFonts w:ascii="Gill Sans MT" w:eastAsia="Times New Roman" w:hAnsi="Gill Sans MT" w:cs="Helvetica"/>
                  <w:color w:val="1B4D8D"/>
                  <w:sz w:val="20"/>
                  <w:szCs w:val="20"/>
                  <w:u w:val="single"/>
                  <w:lang w:eastAsia="en-GB"/>
                </w:rPr>
                <w:t>Wild birds: protection and licences</w:t>
              </w:r>
            </w:hyperlink>
            <w:r w:rsidR="005B1A15"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9E755E">
      <w:headerReference w:type="even" r:id="rId40"/>
      <w:headerReference w:type="default" r:id="rId41"/>
      <w:footerReference w:type="even" r:id="rId42"/>
      <w:footerReference w:type="default" r:id="rId43"/>
      <w:headerReference w:type="first" r:id="rId44"/>
      <w:footerReference w:type="first" r:id="rId45"/>
      <w:pgSz w:w="16839" w:h="11907" w:orient="landscape" w:code="9"/>
      <w:pgMar w:top="426"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011299" w:rsidRDefault="00011299" w:rsidP="00AE7A4F">
      <w:pPr>
        <w:spacing w:after="0" w:line="240" w:lineRule="auto"/>
      </w:pPr>
      <w:r>
        <w:separator/>
      </w:r>
    </w:p>
  </w:endnote>
  <w:endnote w:type="continuationSeparator" w:id="0">
    <w:p w14:paraId="3565D2A8" w14:textId="77777777" w:rsidR="00011299" w:rsidRDefault="00011299"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879F" w14:textId="77777777" w:rsidR="00011299" w:rsidRDefault="00011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011299" w:rsidRDefault="00011299"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_1</w:t>
            </w:r>
            <w:r>
              <w:rPr>
                <w:noProof/>
              </w:rPr>
              <w:fldChar w:fldCharType="end"/>
            </w:r>
            <w:r>
              <w:tab/>
            </w:r>
            <w:r>
              <w:tab/>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8099B">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099B">
              <w:rPr>
                <w:b/>
                <w:bCs/>
                <w:noProof/>
              </w:rPr>
              <w:t>10</w:t>
            </w:r>
            <w:r>
              <w:rPr>
                <w:b/>
                <w:bCs/>
                <w:sz w:val="24"/>
                <w:szCs w:val="24"/>
              </w:rPr>
              <w:fldChar w:fldCharType="end"/>
            </w:r>
          </w:p>
        </w:sdtContent>
      </w:sdt>
    </w:sdtContent>
  </w:sdt>
  <w:p w14:paraId="20338E6F" w14:textId="77777777" w:rsidR="00011299" w:rsidRDefault="00011299"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F7114" w14:textId="77777777" w:rsidR="00011299" w:rsidRDefault="0001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011299" w:rsidRDefault="00011299" w:rsidP="00AE7A4F">
      <w:pPr>
        <w:spacing w:after="0" w:line="240" w:lineRule="auto"/>
      </w:pPr>
      <w:r>
        <w:separator/>
      </w:r>
    </w:p>
  </w:footnote>
  <w:footnote w:type="continuationSeparator" w:id="0">
    <w:p w14:paraId="1181D367" w14:textId="77777777" w:rsidR="00011299" w:rsidRDefault="00011299"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8AD4" w14:textId="77777777" w:rsidR="00011299" w:rsidRDefault="00011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D4202" w14:textId="77777777" w:rsidR="00011299" w:rsidRDefault="000112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DFC2" w14:textId="77777777" w:rsidR="00011299" w:rsidRDefault="000112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11299"/>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14F78"/>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16606"/>
    <w:rsid w:val="005415BA"/>
    <w:rsid w:val="005723FE"/>
    <w:rsid w:val="00592673"/>
    <w:rsid w:val="005A7FF2"/>
    <w:rsid w:val="005B1A15"/>
    <w:rsid w:val="005C0B1F"/>
    <w:rsid w:val="005F3DC9"/>
    <w:rsid w:val="0060204A"/>
    <w:rsid w:val="00602644"/>
    <w:rsid w:val="00611F1F"/>
    <w:rsid w:val="00620FE4"/>
    <w:rsid w:val="006356F8"/>
    <w:rsid w:val="0066189C"/>
    <w:rsid w:val="00661C7F"/>
    <w:rsid w:val="006A00D7"/>
    <w:rsid w:val="006D12A6"/>
    <w:rsid w:val="006E6233"/>
    <w:rsid w:val="00703504"/>
    <w:rsid w:val="007153E7"/>
    <w:rsid w:val="00744F3D"/>
    <w:rsid w:val="00771DEE"/>
    <w:rsid w:val="00777CBF"/>
    <w:rsid w:val="0078099B"/>
    <w:rsid w:val="00784584"/>
    <w:rsid w:val="007872CF"/>
    <w:rsid w:val="00795F7E"/>
    <w:rsid w:val="007A1754"/>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9E755E"/>
    <w:rsid w:val="00A164FF"/>
    <w:rsid w:val="00A36E90"/>
    <w:rsid w:val="00A42C24"/>
    <w:rsid w:val="00A47F2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yperlink" Target="http://sxbrc.org.uk/" TargetMode="External"/><Relationship Id="rId18" Type="http://schemas.openxmlformats.org/officeDocument/2006/relationships/hyperlink" Target="https://www.southdowns.gov.uk/wp-content/uploads/2018/04/Core-06-Ecosystem-Services-Technical-Advice-Note-householder.pdf" TargetMode="External"/><Relationship Id="rId26" Type="http://schemas.openxmlformats.org/officeDocument/2006/relationships/hyperlink" Target="http://www.southdowns.gov.uk/wp-content/uploads/2015/03/Advice-to-Homeholders-and-their-Agents.pdf" TargetMode="External"/><Relationship Id="rId39" Type="http://schemas.openxmlformats.org/officeDocument/2006/relationships/hyperlink" Target="https://www.gov.uk/guidance/wild-birds-protection-surveys-and-licences"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28643/Revised_NPPF_2018.pdf" TargetMode="External"/><Relationship Id="rId34" Type="http://schemas.openxmlformats.org/officeDocument/2006/relationships/hyperlink" Target="https://www.gov.uk/government/publications/sanitation-hot-water-safety-and-water-efficiency-approved-document-g"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natural-environment" TargetMode="External"/><Relationship Id="rId17" Type="http://schemas.openxmlformats.org/officeDocument/2006/relationships/hyperlink" Target="https://www.southdowns.gov.uk/planning/planning-policy/community-infrastructure-levy/" TargetMode="External"/><Relationship Id="rId25" Type="http://schemas.openxmlformats.org/officeDocument/2006/relationships/hyperlink" Target="https://www.southdowns.gov.uk/wp-content/uploads/2017/04/Heritage-Statement-Guidance-Note-Final.pdf" TargetMode="External"/><Relationship Id="rId33" Type="http://schemas.openxmlformats.org/officeDocument/2006/relationships/hyperlink" Target="http://www.breeam.com/" TargetMode="External"/><Relationship Id="rId38" Type="http://schemas.openxmlformats.org/officeDocument/2006/relationships/hyperlink" Target="http://www.bats.org.uk/data/files/publications/Bats_Trees.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pga/2006/16/contents" TargetMode="External"/><Relationship Id="rId20" Type="http://schemas.openxmlformats.org/officeDocument/2006/relationships/hyperlink" Target="https://www.southdowns.gov.uk/wp-content/uploads/2018/05/TSF-45-Level-1-Update-and-Level-2-Strategic-Flood-Risk-Assessment.pdf" TargetMode="External"/><Relationship Id="rId29" Type="http://schemas.openxmlformats.org/officeDocument/2006/relationships/hyperlink" Target="https://www.historicengland.org.uk/services-skills/our-planning-services/charte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24" Type="http://schemas.openxmlformats.org/officeDocument/2006/relationships/hyperlink" Target="https://flood-map-for-planning.service.gov.uk/" TargetMode="External"/><Relationship Id="rId32" Type="http://schemas.openxmlformats.org/officeDocument/2006/relationships/hyperlink" Target="https://www.southdowns.gov.uk/wp-content/uploads/2018/05/TSF-43-Low-Carbon-and-Renewable-Energy-Study-Main-Report.pdf" TargetMode="External"/><Relationship Id="rId37" Type="http://schemas.openxmlformats.org/officeDocument/2006/relationships/hyperlink" Target="http://www.southdowns.gov.uk/wp-content/uploads/2015/03/Advice-to-Homeholders-and-their-Agents.pdf"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hop.bsigroup.com/ProductDetail/?pid=000000000030258704" TargetMode="External"/><Relationship Id="rId23" Type="http://schemas.openxmlformats.org/officeDocument/2006/relationships/hyperlink" Target="http://shop.bsigroup.com/ProductDetail/?pid=000000000030203836" TargetMode="External"/><Relationship Id="rId28" Type="http://schemas.openxmlformats.org/officeDocument/2006/relationships/hyperlink" Target="http://planningguidance.communities.gov.uk/blog/guidance/conserving-and-enhancing-the-historic-environment/" TargetMode="External"/><Relationship Id="rId36" Type="http://schemas.openxmlformats.org/officeDocument/2006/relationships/hyperlink" Target="https://www.southdowns.gov.uk/wp-content/uploads/2018/04/Core-13-Whole-Plan-and-Affordable-Housing-Viability-Report.pdf" TargetMode="External"/><Relationship Id="rId10" Type="http://schemas.openxmlformats.org/officeDocument/2006/relationships/hyperlink" Target="https://www.gov.uk/guidance/fees-for-planning-applications" TargetMode="External"/><Relationship Id="rId19" Type="http://schemas.openxmlformats.org/officeDocument/2006/relationships/hyperlink" Target="https://www.southdowns.gov.uk/wp-content/uploads/2018/04/Core-07-Ecosystem-Services-Technical-Advice-Note-non-householder.pdf" TargetMode="External"/><Relationship Id="rId31" Type="http://schemas.openxmlformats.org/officeDocument/2006/relationships/hyperlink" Target="https://www.southdowns.gov.uk/planning/planning-advice/heritage-statements/"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s://www.hants.gov.uk/landplanningandenvironment/environment/biodiversity/informationcentre" TargetMode="External"/><Relationship Id="rId22" Type="http://schemas.openxmlformats.org/officeDocument/2006/relationships/hyperlink" Target="http://www.environment-agency.gov.uk/research/planning/93498.aspx" TargetMode="External"/><Relationship Id="rId27" Type="http://schemas.openxmlformats.org/officeDocument/2006/relationships/hyperlink" Target="https://www.gov.uk/government/publications/national-planning-policy-framework--2" TargetMode="External"/><Relationship Id="rId30" Type="http://schemas.openxmlformats.org/officeDocument/2006/relationships/hyperlink" Target="https://www.hants.gov.uk/landplanningandenvironment/environment/landscape" TargetMode="External"/><Relationship Id="rId35" Type="http://schemas.openxmlformats.org/officeDocument/2006/relationships/hyperlink" Target="https://www.southdowns.gov.uk/planning/national-park-local-plan/"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4FF5-68ED-42E7-B985-6690B3C6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19D53DAB</Template>
  <TotalTime>58</TotalTime>
  <Pages>10</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19620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Carol Brown</cp:lastModifiedBy>
  <cp:revision>9</cp:revision>
  <cp:lastPrinted>2018-10-09T16:42:00Z</cp:lastPrinted>
  <dcterms:created xsi:type="dcterms:W3CDTF">2019-06-27T11:08:00Z</dcterms:created>
  <dcterms:modified xsi:type="dcterms:W3CDTF">2019-06-27T19:16:00Z</dcterms:modified>
</cp:coreProperties>
</file>