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44105" w14:textId="0A81AC56" w:rsidR="00CA43D3" w:rsidRDefault="00CA43D3">
      <w:pPr>
        <w:rPr>
          <w:rFonts w:ascii="Gill Sans MT" w:hAnsi="Gill Sans MT"/>
        </w:rPr>
      </w:pPr>
    </w:p>
    <w:p w14:paraId="39BE0DF7" w14:textId="77777777" w:rsidR="003D73D7" w:rsidRPr="009A643F" w:rsidRDefault="003D73D7" w:rsidP="003D73D7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9A643F">
        <w:rPr>
          <w:rFonts w:ascii="Gill Sans MT" w:hAnsi="Gill Sans MT"/>
          <w:b/>
          <w:bCs/>
          <w:sz w:val="24"/>
          <w:szCs w:val="24"/>
        </w:rPr>
        <w:t xml:space="preserve">Fieldwork Studies – </w:t>
      </w:r>
      <w:r>
        <w:rPr>
          <w:rFonts w:ascii="Gill Sans MT" w:hAnsi="Gill Sans MT"/>
          <w:b/>
          <w:bCs/>
          <w:sz w:val="24"/>
          <w:szCs w:val="24"/>
        </w:rPr>
        <w:t>Environmental Impact Assessment</w:t>
      </w:r>
    </w:p>
    <w:p w14:paraId="4B2A9C7D" w14:textId="77777777" w:rsidR="003D73D7" w:rsidRPr="00056B3D" w:rsidRDefault="003D73D7" w:rsidP="003D73D7">
      <w:pPr>
        <w:rPr>
          <w:rFonts w:ascii="Gill Sans MT" w:hAnsi="Gill Sans MT"/>
        </w:rPr>
      </w:pPr>
      <w:r w:rsidRPr="00056B3D">
        <w:rPr>
          <w:rFonts w:ascii="Gill Sans MT" w:hAnsi="Gill Sans MT"/>
        </w:rPr>
        <w:t xml:space="preserve">This activity is </w:t>
      </w:r>
      <w:r>
        <w:rPr>
          <w:rFonts w:ascii="Gill Sans MT" w:hAnsi="Gill Sans MT"/>
        </w:rPr>
        <w:t>a simple subjective measure of environmental quality and can be used in both rural and urban settings across the National Park.  It allows a comparison of environmental quality at different sites and can be used by pupils from KS2-5.</w:t>
      </w:r>
    </w:p>
    <w:p w14:paraId="3CC2467F" w14:textId="77777777" w:rsidR="003D73D7" w:rsidRPr="00107BAE" w:rsidRDefault="003D73D7" w:rsidP="003D73D7">
      <w:pPr>
        <w:rPr>
          <w:rFonts w:ascii="Calibri" w:hAnsi="Calibri" w:cs="Calibri"/>
          <w:sz w:val="24"/>
          <w:szCs w:val="24"/>
          <w:u w:val="single"/>
        </w:rPr>
      </w:pPr>
      <w:r w:rsidRPr="00107BAE">
        <w:rPr>
          <w:rFonts w:ascii="Calibri" w:hAnsi="Calibri" w:cs="Calibri"/>
          <w:sz w:val="24"/>
          <w:szCs w:val="24"/>
          <w:u w:val="single"/>
        </w:rPr>
        <w:t xml:space="preserve">What do you need to prepare? </w:t>
      </w:r>
    </w:p>
    <w:p w14:paraId="04173CDF" w14:textId="77777777" w:rsidR="003D73D7" w:rsidRPr="00107BAE" w:rsidRDefault="003D73D7" w:rsidP="003D73D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Print two recording sheets in order to compare two areas. </w:t>
      </w:r>
    </w:p>
    <w:p w14:paraId="0A86FC79" w14:textId="77777777" w:rsidR="003D73D7" w:rsidRPr="00107BAE" w:rsidRDefault="003D73D7" w:rsidP="003D73D7">
      <w:pPr>
        <w:rPr>
          <w:rFonts w:ascii="Calibri" w:hAnsi="Calibri" w:cs="Calibri"/>
          <w:sz w:val="24"/>
          <w:szCs w:val="24"/>
          <w:u w:val="single"/>
        </w:rPr>
      </w:pPr>
      <w:r w:rsidRPr="00107BAE">
        <w:rPr>
          <w:rFonts w:ascii="Calibri" w:hAnsi="Calibri" w:cs="Calibri"/>
          <w:sz w:val="24"/>
          <w:szCs w:val="24"/>
          <w:u w:val="single"/>
        </w:rPr>
        <w:t xml:space="preserve">Activity </w:t>
      </w:r>
    </w:p>
    <w:p w14:paraId="7790700A" w14:textId="77777777" w:rsidR="003D73D7" w:rsidRDefault="003D73D7" w:rsidP="003D73D7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Choose contrasting sits to investigate</w:t>
      </w:r>
    </w:p>
    <w:p w14:paraId="7B2737C6" w14:textId="77777777" w:rsidR="003D73D7" w:rsidRDefault="003D73D7" w:rsidP="003D73D7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 a group, decide on the word that most closely reflects their feelings about the site. </w:t>
      </w:r>
    </w:p>
    <w:p w14:paraId="2A93A8C8" w14:textId="77777777" w:rsidR="003D73D7" w:rsidRDefault="003D73D7" w:rsidP="003D73D7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 example, if they think the area have lots of litter, they would score 1, no litter scores 5 and some litter would score 3. </w:t>
      </w:r>
    </w:p>
    <w:p w14:paraId="7DBED240" w14:textId="77777777" w:rsidR="003D73D7" w:rsidRDefault="003D73D7" w:rsidP="003D73D7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Once all the word pairs have been allocated a score, add up the total scores and record it in the total box at the bottom. </w:t>
      </w:r>
    </w:p>
    <w:p w14:paraId="1C94DA09" w14:textId="77777777" w:rsidR="003D73D7" w:rsidRPr="00F35F76" w:rsidRDefault="003D73D7" w:rsidP="003D73D7">
      <w:pPr>
        <w:spacing w:after="200" w:line="240" w:lineRule="auto"/>
        <w:rPr>
          <w:rFonts w:ascii="Calibri" w:hAnsi="Calibri" w:cs="Calibri"/>
          <w:sz w:val="24"/>
          <w:szCs w:val="24"/>
          <w:u w:val="single"/>
        </w:rPr>
      </w:pPr>
      <w:r w:rsidRPr="00F35F76">
        <w:rPr>
          <w:rFonts w:ascii="Calibri" w:hAnsi="Calibri" w:cs="Calibri"/>
          <w:sz w:val="24"/>
          <w:szCs w:val="24"/>
          <w:u w:val="single"/>
        </w:rPr>
        <w:t>Discussion points:</w:t>
      </w:r>
    </w:p>
    <w:p w14:paraId="157D5D9E" w14:textId="77777777" w:rsidR="003D73D7" w:rsidRDefault="003D73D7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has been the human impact on this site? Is it positive or negative? </w:t>
      </w:r>
    </w:p>
    <w:p w14:paraId="057D41C8" w14:textId="77777777" w:rsidR="003D73D7" w:rsidRDefault="003D73D7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Why are the two sites different? </w:t>
      </w:r>
    </w:p>
    <w:p w14:paraId="31513ECB" w14:textId="77777777" w:rsidR="003D73D7" w:rsidRDefault="003D73D7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Which word pair is the most important for the environment and why?</w:t>
      </w:r>
    </w:p>
    <w:p w14:paraId="14E2C0E0" w14:textId="77777777" w:rsidR="003D73D7" w:rsidRPr="00F35F76" w:rsidRDefault="003D73D7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could be done to improve the environment in these areas? </w:t>
      </w:r>
    </w:p>
    <w:p w14:paraId="5C837220" w14:textId="77777777" w:rsidR="003D73D7" w:rsidRDefault="003D73D7">
      <w:pPr>
        <w:rPr>
          <w:rFonts w:ascii="Gill Sans MT" w:hAnsi="Gill Sans MT"/>
        </w:rPr>
      </w:pPr>
    </w:p>
    <w:p w14:paraId="1EDBE910" w14:textId="77777777" w:rsidR="003D73D7" w:rsidRDefault="003D73D7">
      <w:pPr>
        <w:rPr>
          <w:rFonts w:ascii="Gill Sans MT" w:hAnsi="Gill Sans MT"/>
        </w:rPr>
      </w:pPr>
    </w:p>
    <w:p w14:paraId="1A2FA31A" w14:textId="77777777" w:rsidR="003D73D7" w:rsidRDefault="003D73D7">
      <w:pPr>
        <w:rPr>
          <w:rFonts w:ascii="Gill Sans MT" w:hAnsi="Gill Sans MT"/>
        </w:rPr>
      </w:pPr>
    </w:p>
    <w:p w14:paraId="429BB355" w14:textId="77777777" w:rsidR="003D73D7" w:rsidRDefault="003D73D7">
      <w:pPr>
        <w:rPr>
          <w:rFonts w:ascii="Gill Sans MT" w:hAnsi="Gill Sans MT"/>
        </w:rPr>
      </w:pPr>
    </w:p>
    <w:p w14:paraId="0244EFC7" w14:textId="77777777" w:rsidR="003D73D7" w:rsidRDefault="003D73D7">
      <w:pPr>
        <w:rPr>
          <w:rFonts w:ascii="Gill Sans MT" w:hAnsi="Gill Sans MT"/>
        </w:rPr>
      </w:pPr>
    </w:p>
    <w:tbl>
      <w:tblPr>
        <w:tblpPr w:leftFromText="180" w:rightFromText="180" w:vertAnchor="page" w:horzAnchor="margin" w:tblpY="1798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440"/>
        <w:gridCol w:w="1440"/>
        <w:gridCol w:w="1440"/>
        <w:gridCol w:w="1440"/>
        <w:gridCol w:w="3960"/>
      </w:tblGrid>
      <w:tr w:rsidR="003D73D7" w14:paraId="1D422AAC" w14:textId="77777777" w:rsidTr="00643D52">
        <w:trPr>
          <w:trHeight w:val="835"/>
        </w:trPr>
        <w:tc>
          <w:tcPr>
            <w:tcW w:w="3888" w:type="dxa"/>
            <w:vAlign w:val="center"/>
          </w:tcPr>
          <w:p w14:paraId="31B38CFE" w14:textId="77777777" w:rsidR="003D73D7" w:rsidRDefault="003D73D7" w:rsidP="00643D52">
            <w:pPr>
              <w:jc w:val="center"/>
            </w:pPr>
          </w:p>
          <w:p w14:paraId="5034B2A1" w14:textId="77777777" w:rsidR="003D73D7" w:rsidRPr="008C0885" w:rsidRDefault="003D73D7" w:rsidP="00643D52">
            <w:pPr>
              <w:jc w:val="center"/>
              <w:rPr>
                <w:rFonts w:ascii="Gill Sans MT" w:hAnsi="Gill Sans MT"/>
                <w:b/>
              </w:rPr>
            </w:pPr>
            <w:r w:rsidRPr="008C0885">
              <w:rPr>
                <w:rFonts w:ascii="Gill Sans MT" w:hAnsi="Gill Sans MT"/>
                <w:b/>
              </w:rPr>
              <w:t>Negative</w:t>
            </w:r>
          </w:p>
        </w:tc>
        <w:tc>
          <w:tcPr>
            <w:tcW w:w="1440" w:type="dxa"/>
            <w:vAlign w:val="center"/>
          </w:tcPr>
          <w:p w14:paraId="10B5B9D6" w14:textId="77777777" w:rsidR="003D73D7" w:rsidRPr="008C0885" w:rsidRDefault="003D73D7" w:rsidP="00643D52">
            <w:pPr>
              <w:jc w:val="center"/>
              <w:rPr>
                <w:rFonts w:ascii="Gill Sans MT" w:hAnsi="Gill Sans MT"/>
                <w:b/>
              </w:rPr>
            </w:pPr>
            <w:r w:rsidRPr="008C0885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1440" w:type="dxa"/>
            <w:vAlign w:val="center"/>
          </w:tcPr>
          <w:p w14:paraId="26A6F713" w14:textId="77777777" w:rsidR="003D73D7" w:rsidRPr="008C0885" w:rsidRDefault="003D73D7" w:rsidP="00643D52">
            <w:pPr>
              <w:jc w:val="center"/>
              <w:rPr>
                <w:rFonts w:ascii="Gill Sans MT" w:hAnsi="Gill Sans MT"/>
                <w:b/>
              </w:rPr>
            </w:pPr>
            <w:r w:rsidRPr="008C0885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1440" w:type="dxa"/>
            <w:vAlign w:val="center"/>
          </w:tcPr>
          <w:p w14:paraId="6E614D72" w14:textId="77777777" w:rsidR="003D73D7" w:rsidRPr="008C0885" w:rsidRDefault="003D73D7" w:rsidP="00643D52">
            <w:pPr>
              <w:jc w:val="center"/>
              <w:rPr>
                <w:rFonts w:ascii="Gill Sans MT" w:hAnsi="Gill Sans MT"/>
                <w:b/>
              </w:rPr>
            </w:pPr>
            <w:r w:rsidRPr="008C0885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1440" w:type="dxa"/>
            <w:vAlign w:val="center"/>
          </w:tcPr>
          <w:p w14:paraId="25E4FB70" w14:textId="77777777" w:rsidR="003D73D7" w:rsidRPr="008C0885" w:rsidRDefault="003D73D7" w:rsidP="00643D52">
            <w:pPr>
              <w:jc w:val="center"/>
              <w:rPr>
                <w:rFonts w:ascii="Gill Sans MT" w:hAnsi="Gill Sans MT"/>
                <w:b/>
              </w:rPr>
            </w:pPr>
            <w:r w:rsidRPr="008C0885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1440" w:type="dxa"/>
            <w:vAlign w:val="center"/>
          </w:tcPr>
          <w:p w14:paraId="5C8EB640" w14:textId="77777777" w:rsidR="003D73D7" w:rsidRPr="008C0885" w:rsidRDefault="003D73D7" w:rsidP="00643D52">
            <w:pPr>
              <w:jc w:val="center"/>
              <w:rPr>
                <w:rFonts w:ascii="Gill Sans MT" w:hAnsi="Gill Sans MT"/>
                <w:b/>
              </w:rPr>
            </w:pPr>
            <w:r w:rsidRPr="008C0885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3960" w:type="dxa"/>
            <w:vAlign w:val="center"/>
          </w:tcPr>
          <w:p w14:paraId="69F2A8CA" w14:textId="77777777" w:rsidR="003D73D7" w:rsidRPr="008C0885" w:rsidRDefault="003D73D7" w:rsidP="00643D52">
            <w:pPr>
              <w:jc w:val="center"/>
              <w:rPr>
                <w:rFonts w:ascii="Gill Sans MT" w:hAnsi="Gill Sans MT"/>
                <w:b/>
              </w:rPr>
            </w:pPr>
            <w:r w:rsidRPr="008C0885">
              <w:rPr>
                <w:rFonts w:ascii="Gill Sans MT" w:hAnsi="Gill Sans MT"/>
                <w:b/>
              </w:rPr>
              <w:t>Positive</w:t>
            </w:r>
          </w:p>
        </w:tc>
      </w:tr>
      <w:tr w:rsidR="003D73D7" w14:paraId="103FD1FA" w14:textId="77777777" w:rsidTr="00643D52">
        <w:trPr>
          <w:trHeight w:val="773"/>
        </w:trPr>
        <w:tc>
          <w:tcPr>
            <w:tcW w:w="3888" w:type="dxa"/>
            <w:vAlign w:val="center"/>
          </w:tcPr>
          <w:p w14:paraId="0E6BC16F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Unattractive</w:t>
            </w:r>
          </w:p>
        </w:tc>
        <w:tc>
          <w:tcPr>
            <w:tcW w:w="1440" w:type="dxa"/>
          </w:tcPr>
          <w:p w14:paraId="56E87499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2ECDF10B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2DA4F635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2C862679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317EB3EB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  <w:vAlign w:val="center"/>
          </w:tcPr>
          <w:p w14:paraId="64C90E8B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Attractive</w:t>
            </w:r>
          </w:p>
        </w:tc>
      </w:tr>
      <w:tr w:rsidR="003D73D7" w14:paraId="3A25709F" w14:textId="77777777" w:rsidTr="00643D52">
        <w:trPr>
          <w:trHeight w:val="711"/>
        </w:trPr>
        <w:tc>
          <w:tcPr>
            <w:tcW w:w="3888" w:type="dxa"/>
            <w:vAlign w:val="center"/>
          </w:tcPr>
          <w:p w14:paraId="7B671160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Lots of litter</w:t>
            </w:r>
          </w:p>
        </w:tc>
        <w:tc>
          <w:tcPr>
            <w:tcW w:w="1440" w:type="dxa"/>
          </w:tcPr>
          <w:p w14:paraId="3C127A80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2BF24643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087E2FF1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6C01DB7B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1E4E00F6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  <w:vAlign w:val="center"/>
          </w:tcPr>
          <w:p w14:paraId="318799D6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Little litter</w:t>
            </w:r>
          </w:p>
        </w:tc>
      </w:tr>
      <w:tr w:rsidR="003D73D7" w14:paraId="25F093F7" w14:textId="77777777" w:rsidTr="00643D52">
        <w:trPr>
          <w:trHeight w:val="704"/>
        </w:trPr>
        <w:tc>
          <w:tcPr>
            <w:tcW w:w="3888" w:type="dxa"/>
            <w:vAlign w:val="center"/>
          </w:tcPr>
          <w:p w14:paraId="495E6159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Very noisy</w:t>
            </w:r>
          </w:p>
        </w:tc>
        <w:tc>
          <w:tcPr>
            <w:tcW w:w="1440" w:type="dxa"/>
          </w:tcPr>
          <w:p w14:paraId="44C96827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7DAD6B51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00FB09C0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39B1C006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732085A3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  <w:vAlign w:val="center"/>
          </w:tcPr>
          <w:p w14:paraId="41B3B341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Very quiet</w:t>
            </w:r>
          </w:p>
        </w:tc>
      </w:tr>
      <w:tr w:rsidR="003D73D7" w14:paraId="1F969FAF" w14:textId="77777777" w:rsidTr="00643D52">
        <w:trPr>
          <w:trHeight w:val="706"/>
        </w:trPr>
        <w:tc>
          <w:tcPr>
            <w:tcW w:w="3888" w:type="dxa"/>
            <w:vAlign w:val="center"/>
          </w:tcPr>
          <w:p w14:paraId="19692BEC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Lots of erosion</w:t>
            </w:r>
          </w:p>
        </w:tc>
        <w:tc>
          <w:tcPr>
            <w:tcW w:w="1440" w:type="dxa"/>
          </w:tcPr>
          <w:p w14:paraId="72C6B142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4B8B177A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32108FBE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40673F7E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53FBABF3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  <w:vAlign w:val="center"/>
          </w:tcPr>
          <w:p w14:paraId="790067AF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Little erosion</w:t>
            </w:r>
          </w:p>
        </w:tc>
      </w:tr>
      <w:tr w:rsidR="003D73D7" w14:paraId="1A77BFE6" w14:textId="77777777" w:rsidTr="00643D52">
        <w:trPr>
          <w:trHeight w:val="698"/>
        </w:trPr>
        <w:tc>
          <w:tcPr>
            <w:tcW w:w="3888" w:type="dxa"/>
            <w:vAlign w:val="center"/>
          </w:tcPr>
          <w:p w14:paraId="7078C0D5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Bad smell</w:t>
            </w:r>
          </w:p>
        </w:tc>
        <w:tc>
          <w:tcPr>
            <w:tcW w:w="1440" w:type="dxa"/>
          </w:tcPr>
          <w:p w14:paraId="638A976C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56E007BD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6B95C103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6B1A8ABF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7449A88F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  <w:vAlign w:val="center"/>
          </w:tcPr>
          <w:p w14:paraId="48D47ACC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Pleasant smell</w:t>
            </w:r>
          </w:p>
        </w:tc>
      </w:tr>
      <w:tr w:rsidR="003D73D7" w14:paraId="53EEDBE6" w14:textId="77777777" w:rsidTr="00643D52">
        <w:trPr>
          <w:trHeight w:val="717"/>
        </w:trPr>
        <w:tc>
          <w:tcPr>
            <w:tcW w:w="3888" w:type="dxa"/>
            <w:vAlign w:val="center"/>
          </w:tcPr>
          <w:p w14:paraId="7F09A195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Busy</w:t>
            </w:r>
          </w:p>
        </w:tc>
        <w:tc>
          <w:tcPr>
            <w:tcW w:w="1440" w:type="dxa"/>
          </w:tcPr>
          <w:p w14:paraId="2F88D8D3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2FF2EEB2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15BBE68D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6488786D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6280D931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  <w:vAlign w:val="center"/>
          </w:tcPr>
          <w:p w14:paraId="041926B7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Quiet</w:t>
            </w:r>
          </w:p>
        </w:tc>
      </w:tr>
      <w:tr w:rsidR="003D73D7" w14:paraId="45CDCE4E" w14:textId="77777777" w:rsidTr="00643D52">
        <w:trPr>
          <w:trHeight w:val="710"/>
        </w:trPr>
        <w:tc>
          <w:tcPr>
            <w:tcW w:w="3888" w:type="dxa"/>
            <w:vAlign w:val="center"/>
          </w:tcPr>
          <w:p w14:paraId="0D76E0D9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Lots of pollution</w:t>
            </w:r>
          </w:p>
        </w:tc>
        <w:tc>
          <w:tcPr>
            <w:tcW w:w="1440" w:type="dxa"/>
          </w:tcPr>
          <w:p w14:paraId="249C9397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25D6C885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3BD766CA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518F305E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7D3F6FF2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  <w:vAlign w:val="center"/>
          </w:tcPr>
          <w:p w14:paraId="05B6830A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Little pollution</w:t>
            </w:r>
          </w:p>
        </w:tc>
      </w:tr>
      <w:tr w:rsidR="003D73D7" w14:paraId="3A2CA8BC" w14:textId="77777777" w:rsidTr="00643D52">
        <w:trPr>
          <w:trHeight w:val="716"/>
        </w:trPr>
        <w:tc>
          <w:tcPr>
            <w:tcW w:w="3888" w:type="dxa"/>
            <w:vAlign w:val="center"/>
          </w:tcPr>
          <w:p w14:paraId="03705E9B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Unnatural</w:t>
            </w:r>
          </w:p>
        </w:tc>
        <w:tc>
          <w:tcPr>
            <w:tcW w:w="1440" w:type="dxa"/>
          </w:tcPr>
          <w:p w14:paraId="08EA12BD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16DD9981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4E56B038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6EB343AF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6E388DA1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</w:tcPr>
          <w:p w14:paraId="0A9E397A" w14:textId="77777777" w:rsidR="003D73D7" w:rsidRDefault="003D73D7" w:rsidP="00643D52">
            <w:pPr>
              <w:jc w:val="center"/>
            </w:pPr>
          </w:p>
          <w:p w14:paraId="730FA4A8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Natural</w:t>
            </w:r>
          </w:p>
        </w:tc>
      </w:tr>
      <w:tr w:rsidR="003D73D7" w14:paraId="71861F83" w14:textId="77777777" w:rsidTr="00643D52">
        <w:trPr>
          <w:trHeight w:val="694"/>
        </w:trPr>
        <w:tc>
          <w:tcPr>
            <w:tcW w:w="3888" w:type="dxa"/>
            <w:vAlign w:val="center"/>
          </w:tcPr>
          <w:p w14:paraId="5E51F6C2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Bad views</w:t>
            </w:r>
          </w:p>
        </w:tc>
        <w:tc>
          <w:tcPr>
            <w:tcW w:w="1440" w:type="dxa"/>
          </w:tcPr>
          <w:p w14:paraId="09744EBD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4DFD6F78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0EAA1B06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2EDB7326" w14:textId="77777777" w:rsidR="003D73D7" w:rsidRDefault="003D73D7" w:rsidP="00643D52">
            <w:pPr>
              <w:jc w:val="center"/>
            </w:pPr>
          </w:p>
        </w:tc>
        <w:tc>
          <w:tcPr>
            <w:tcW w:w="1440" w:type="dxa"/>
          </w:tcPr>
          <w:p w14:paraId="33DD3499" w14:textId="77777777" w:rsidR="003D73D7" w:rsidRDefault="003D73D7" w:rsidP="00643D52">
            <w:pPr>
              <w:jc w:val="center"/>
            </w:pPr>
          </w:p>
        </w:tc>
        <w:tc>
          <w:tcPr>
            <w:tcW w:w="3960" w:type="dxa"/>
          </w:tcPr>
          <w:p w14:paraId="4837A979" w14:textId="77777777" w:rsidR="003D73D7" w:rsidRDefault="003D73D7" w:rsidP="00643D52">
            <w:pPr>
              <w:jc w:val="center"/>
            </w:pPr>
          </w:p>
          <w:p w14:paraId="1A6D6345" w14:textId="77777777" w:rsidR="003D73D7" w:rsidRPr="008C0885" w:rsidRDefault="003D73D7" w:rsidP="00643D52">
            <w:pPr>
              <w:jc w:val="center"/>
              <w:rPr>
                <w:rFonts w:ascii="Gill Sans MT" w:hAnsi="Gill Sans MT"/>
              </w:rPr>
            </w:pPr>
            <w:r w:rsidRPr="008C0885">
              <w:rPr>
                <w:rFonts w:ascii="Gill Sans MT" w:hAnsi="Gill Sans MT"/>
              </w:rPr>
              <w:t>Attractive views</w:t>
            </w:r>
          </w:p>
        </w:tc>
      </w:tr>
      <w:tr w:rsidR="003D73D7" w14:paraId="7F74E39C" w14:textId="77777777" w:rsidTr="00E71CD9">
        <w:trPr>
          <w:trHeight w:val="694"/>
        </w:trPr>
        <w:tc>
          <w:tcPr>
            <w:tcW w:w="11088" w:type="dxa"/>
            <w:gridSpan w:val="6"/>
            <w:vAlign w:val="center"/>
          </w:tcPr>
          <w:p w14:paraId="384610ED" w14:textId="58AC2C5E" w:rsidR="003D73D7" w:rsidRPr="003D73D7" w:rsidRDefault="003D73D7" w:rsidP="003D73D7">
            <w:pPr>
              <w:jc w:val="right"/>
              <w:rPr>
                <w:b/>
                <w:bCs/>
              </w:rPr>
            </w:pPr>
            <w:r w:rsidRPr="003D73D7">
              <w:rPr>
                <w:rFonts w:ascii="Gill Sans MT" w:hAnsi="Gill Sans MT"/>
                <w:b/>
                <w:bCs/>
              </w:rPr>
              <w:t>Total Score?</w:t>
            </w:r>
          </w:p>
        </w:tc>
        <w:tc>
          <w:tcPr>
            <w:tcW w:w="3960" w:type="dxa"/>
          </w:tcPr>
          <w:p w14:paraId="73041A61" w14:textId="77777777" w:rsidR="003D73D7" w:rsidRDefault="003D73D7" w:rsidP="00643D52">
            <w:pPr>
              <w:jc w:val="center"/>
            </w:pPr>
          </w:p>
        </w:tc>
      </w:tr>
    </w:tbl>
    <w:p w14:paraId="4764E1FF" w14:textId="36DFAF91" w:rsidR="00621622" w:rsidRPr="00D1033F" w:rsidRDefault="003D73D7">
      <w:pPr>
        <w:rPr>
          <w:rFonts w:ascii="Gill Sans MT" w:hAnsi="Gill Sans MT"/>
        </w:rPr>
      </w:pPr>
      <w:r>
        <w:rPr>
          <w:rFonts w:ascii="Gill Sans MT" w:hAnsi="Gill Sans MT"/>
        </w:rPr>
        <w:t>Location area: _______________________________________________________</w:t>
      </w:r>
    </w:p>
    <w:sectPr w:rsidR="00621622" w:rsidRPr="00D1033F" w:rsidSect="0062162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641E" w14:textId="77777777" w:rsidR="007970BD" w:rsidRDefault="007970BD" w:rsidP="007970BD">
      <w:pPr>
        <w:spacing w:after="0" w:line="240" w:lineRule="auto"/>
      </w:pPr>
      <w:r>
        <w:separator/>
      </w:r>
    </w:p>
  </w:endnote>
  <w:endnote w:type="continuationSeparator" w:id="0">
    <w:p w14:paraId="3ED182A6" w14:textId="77777777" w:rsidR="007970BD" w:rsidRDefault="007970BD" w:rsidP="0079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889C" w14:textId="64F08B04" w:rsidR="00964850" w:rsidRDefault="0096485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B120B8A" wp14:editId="1365D8E7">
          <wp:simplePos x="0" y="0"/>
          <wp:positionH relativeFrom="margin">
            <wp:align>center</wp:align>
          </wp:positionH>
          <wp:positionV relativeFrom="paragraph">
            <wp:posOffset>-542925</wp:posOffset>
          </wp:positionV>
          <wp:extent cx="11325860" cy="1057275"/>
          <wp:effectExtent l="0" t="0" r="8890" b="9525"/>
          <wp:wrapNone/>
          <wp:docPr id="363749872" name="Picture 363749872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93238" name="Picture 1725493238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586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294" w14:textId="77777777" w:rsidR="007970BD" w:rsidRDefault="007970BD" w:rsidP="007970BD">
      <w:pPr>
        <w:spacing w:after="0" w:line="240" w:lineRule="auto"/>
      </w:pPr>
      <w:r>
        <w:separator/>
      </w:r>
    </w:p>
  </w:footnote>
  <w:footnote w:type="continuationSeparator" w:id="0">
    <w:p w14:paraId="30B269F3" w14:textId="77777777" w:rsidR="007970BD" w:rsidRDefault="007970BD" w:rsidP="0079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7E83" w14:textId="6C3D3DE2" w:rsidR="007970BD" w:rsidRDefault="007970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7BF613" wp14:editId="3E746469">
          <wp:simplePos x="0" y="0"/>
          <wp:positionH relativeFrom="page">
            <wp:posOffset>7791450</wp:posOffset>
          </wp:positionH>
          <wp:positionV relativeFrom="paragraph">
            <wp:posOffset>-240030</wp:posOffset>
          </wp:positionV>
          <wp:extent cx="2638425" cy="809625"/>
          <wp:effectExtent l="0" t="0" r="0" b="0"/>
          <wp:wrapNone/>
          <wp:docPr id="130831415" name="Picture 130831415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2B2"/>
    <w:multiLevelType w:val="hybridMultilevel"/>
    <w:tmpl w:val="735CE9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6575"/>
    <w:multiLevelType w:val="hybridMultilevel"/>
    <w:tmpl w:val="1906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84038">
    <w:abstractNumId w:val="0"/>
  </w:num>
  <w:num w:numId="2" w16cid:durableId="105088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D"/>
    <w:rsid w:val="00002901"/>
    <w:rsid w:val="00242C89"/>
    <w:rsid w:val="003D73D7"/>
    <w:rsid w:val="00485C34"/>
    <w:rsid w:val="00586E3D"/>
    <w:rsid w:val="005D6221"/>
    <w:rsid w:val="00621622"/>
    <w:rsid w:val="007970BD"/>
    <w:rsid w:val="00964850"/>
    <w:rsid w:val="00AF33E2"/>
    <w:rsid w:val="00CA43D3"/>
    <w:rsid w:val="00D1033F"/>
    <w:rsid w:val="00DE5649"/>
    <w:rsid w:val="00F4081F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EB92BE"/>
  <w15:chartTrackingRefBased/>
  <w15:docId w15:val="{EED58779-350D-4622-A06A-21D9108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70BD"/>
  </w:style>
  <w:style w:type="paragraph" w:styleId="Footer">
    <w:name w:val="footer"/>
    <w:basedOn w:val="Normal"/>
    <w:link w:val="Foot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2</cp:revision>
  <dcterms:created xsi:type="dcterms:W3CDTF">2024-10-16T09:40:00Z</dcterms:created>
  <dcterms:modified xsi:type="dcterms:W3CDTF">2024-10-16T09:40:00Z</dcterms:modified>
</cp:coreProperties>
</file>