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1EEB" w14:textId="77777777" w:rsidR="00000000" w:rsidRDefault="002B0261">
      <w:pPr>
        <w:rPr>
          <w:rFonts w:cs="Calibri"/>
          <w:sz w:val="22"/>
          <w:szCs w:val="24"/>
        </w:rPr>
      </w:pPr>
      <w:r>
        <w:rPr>
          <w:sz w:val="22"/>
          <w:szCs w:val="24"/>
        </w:rPr>
        <w:t>List of called in applications for the week ending 17.07.2023</w:t>
      </w:r>
    </w:p>
    <w:p w14:paraId="3B70DE56" w14:textId="77777777" w:rsidR="00000000" w:rsidRDefault="002B0261">
      <w:pPr>
        <w:rPr>
          <w:sz w:val="22"/>
          <w:szCs w:val="24"/>
        </w:rPr>
      </w:pPr>
    </w:p>
    <w:p w14:paraId="740E4F39" w14:textId="77777777" w:rsidR="00000000" w:rsidRDefault="002B0261">
      <w:pPr>
        <w:rPr>
          <w:rFonts w:cs="Calibri"/>
          <w:sz w:val="22"/>
          <w:szCs w:val="24"/>
        </w:rPr>
      </w:pPr>
    </w:p>
    <w:p w14:paraId="64023092" w14:textId="77777777" w:rsidR="00000000" w:rsidRDefault="002B0261">
      <w:pPr>
        <w:rPr>
          <w:rFonts w:cs="Calibri"/>
          <w:b/>
          <w:sz w:val="22"/>
          <w:szCs w:val="24"/>
          <w:u w:val="single"/>
        </w:rPr>
      </w:pPr>
      <w:r>
        <w:rPr>
          <w:b/>
          <w:sz w:val="22"/>
          <w:szCs w:val="24"/>
          <w:u w:val="single"/>
        </w:rPr>
        <w:t>SDNP/23/02281/FUL</w:t>
      </w:r>
    </w:p>
    <w:p w14:paraId="430E3C69" w14:textId="77777777" w:rsidR="00000000" w:rsidRDefault="002B0261">
      <w:pPr>
        <w:rPr>
          <w:sz w:val="22"/>
          <w:szCs w:val="24"/>
        </w:rPr>
      </w:pPr>
    </w:p>
    <w:p w14:paraId="14306D27" w14:textId="77777777" w:rsidR="00000000" w:rsidRDefault="002B0261">
      <w:pPr>
        <w:rPr>
          <w:sz w:val="22"/>
          <w:szCs w:val="24"/>
        </w:rPr>
      </w:pPr>
      <w:r>
        <w:rPr>
          <w:rFonts w:cs="Calibri"/>
          <w:sz w:val="22"/>
          <w:szCs w:val="24"/>
        </w:rPr>
        <w:t>Extension building to existing residential care facility, providing accommodation for 30 residents and 15 key workers, along with associated facilities.</w:t>
      </w:r>
    </w:p>
    <w:p w14:paraId="20D81EF4" w14:textId="77777777" w:rsidR="00000000" w:rsidRDefault="002B0261">
      <w:pPr>
        <w:rPr>
          <w:sz w:val="22"/>
          <w:szCs w:val="24"/>
        </w:rPr>
      </w:pPr>
      <w:r>
        <w:rPr>
          <w:rFonts w:cs="Calibri"/>
          <w:sz w:val="22"/>
          <w:szCs w:val="24"/>
        </w:rPr>
        <w:t xml:space="preserve">At  </w:t>
      </w:r>
    </w:p>
    <w:p w14:paraId="1E282972" w14:textId="77777777" w:rsidR="00000000" w:rsidRDefault="002B0261">
      <w:pPr>
        <w:rPr>
          <w:rFonts w:cs="Calibri"/>
          <w:sz w:val="22"/>
          <w:szCs w:val="24"/>
        </w:rPr>
      </w:pPr>
    </w:p>
    <w:p w14:paraId="05CAB3BD" w14:textId="77777777" w:rsidR="00000000" w:rsidRDefault="002B0261">
      <w:pPr>
        <w:rPr>
          <w:rFonts w:cs="Calibri"/>
          <w:sz w:val="22"/>
          <w:szCs w:val="24"/>
        </w:rPr>
      </w:pPr>
      <w:proofErr w:type="spellStart"/>
      <w:r>
        <w:rPr>
          <w:sz w:val="22"/>
          <w:szCs w:val="24"/>
        </w:rPr>
        <w:t>Weyspring</w:t>
      </w:r>
      <w:proofErr w:type="spellEnd"/>
      <w:r>
        <w:rPr>
          <w:sz w:val="22"/>
          <w:szCs w:val="24"/>
        </w:rPr>
        <w:t xml:space="preserve"> Park , Bell Vale Lane, </w:t>
      </w:r>
      <w:proofErr w:type="spellStart"/>
      <w:r>
        <w:rPr>
          <w:sz w:val="22"/>
          <w:szCs w:val="24"/>
        </w:rPr>
        <w:t>Fernhurst</w:t>
      </w:r>
      <w:proofErr w:type="spellEnd"/>
      <w:r>
        <w:rPr>
          <w:sz w:val="22"/>
          <w:szCs w:val="24"/>
        </w:rPr>
        <w:t>, West Sussex, GU27 3DJ</w:t>
      </w:r>
    </w:p>
    <w:p w14:paraId="4C5E0B6A" w14:textId="77777777" w:rsidR="00000000" w:rsidRDefault="002B0261">
      <w:pPr>
        <w:rPr>
          <w:sz w:val="22"/>
          <w:szCs w:val="24"/>
        </w:rPr>
      </w:pPr>
    </w:p>
    <w:p w14:paraId="4EE8AC5C" w14:textId="77777777" w:rsidR="00000000" w:rsidRDefault="002B0261">
      <w:pPr>
        <w:rPr>
          <w:rFonts w:cs="Calibri"/>
          <w:sz w:val="22"/>
          <w:szCs w:val="24"/>
        </w:rPr>
      </w:pPr>
    </w:p>
    <w:p w14:paraId="4F2930DE" w14:textId="77777777" w:rsidR="00000000" w:rsidRDefault="002B0261">
      <w:pPr>
        <w:rPr>
          <w:sz w:val="22"/>
          <w:szCs w:val="24"/>
        </w:rPr>
      </w:pPr>
      <w:r>
        <w:rPr>
          <w:b/>
          <w:sz w:val="22"/>
          <w:szCs w:val="24"/>
        </w:rPr>
        <w:t>Validation Date:</w:t>
      </w:r>
      <w:r>
        <w:rPr>
          <w:rFonts w:cs="Calibri"/>
          <w:sz w:val="22"/>
          <w:szCs w:val="24"/>
        </w:rPr>
        <w:tab/>
        <w:t>13 July 2023</w:t>
      </w:r>
    </w:p>
    <w:p w14:paraId="7A44A09E" w14:textId="77777777" w:rsidR="00000000" w:rsidRDefault="002B0261">
      <w:pPr>
        <w:rPr>
          <w:rFonts w:cs="Calibri"/>
          <w:sz w:val="22"/>
          <w:szCs w:val="24"/>
        </w:rPr>
      </w:pPr>
    </w:p>
    <w:p w14:paraId="35D2C3C9" w14:textId="77777777" w:rsidR="00000000" w:rsidRDefault="002B0261">
      <w:pPr>
        <w:rPr>
          <w:sz w:val="22"/>
          <w:szCs w:val="24"/>
        </w:rPr>
      </w:pPr>
      <w:r>
        <w:rPr>
          <w:b/>
          <w:sz w:val="22"/>
          <w:szCs w:val="24"/>
        </w:rPr>
        <w:t>Date of Direction:</w:t>
      </w:r>
      <w:r>
        <w:rPr>
          <w:rFonts w:cs="Calibri"/>
          <w:sz w:val="22"/>
          <w:szCs w:val="24"/>
        </w:rPr>
        <w:t xml:space="preserve"> </w:t>
      </w:r>
      <w:r>
        <w:rPr>
          <w:rFonts w:cs="Calibri"/>
          <w:sz w:val="22"/>
          <w:szCs w:val="24"/>
        </w:rPr>
        <w:tab/>
        <w:t>7 June 2023</w:t>
      </w:r>
    </w:p>
    <w:p w14:paraId="71ADCF8E" w14:textId="77777777" w:rsidR="00000000" w:rsidRDefault="002B0261">
      <w:pPr>
        <w:rPr>
          <w:rFonts w:cs="Calibri"/>
          <w:sz w:val="22"/>
          <w:szCs w:val="24"/>
        </w:rPr>
      </w:pPr>
    </w:p>
    <w:p w14:paraId="34007D1D" w14:textId="77777777" w:rsidR="00000000" w:rsidRDefault="002B0261">
      <w:pPr>
        <w:rPr>
          <w:rFonts w:cs="Calibri"/>
          <w:b/>
          <w:sz w:val="22"/>
          <w:szCs w:val="24"/>
        </w:rPr>
      </w:pPr>
      <w:r>
        <w:rPr>
          <w:b/>
          <w:sz w:val="22"/>
          <w:szCs w:val="24"/>
        </w:rPr>
        <w:t>Reason for the Direction</w:t>
      </w:r>
    </w:p>
    <w:p w14:paraId="11CC8533" w14:textId="77777777" w:rsidR="00000000" w:rsidRDefault="002B0261">
      <w:pPr>
        <w:rPr>
          <w:rFonts w:cs="Calibri"/>
          <w:sz w:val="22"/>
          <w:szCs w:val="24"/>
        </w:rPr>
      </w:pPr>
      <w:r>
        <w:rPr>
          <w:sz w:val="22"/>
          <w:szCs w:val="24"/>
        </w:rPr>
        <w:t>The scheme proposes to build accommodation for 30 residents and 15 workers outside the defined settlement boundary. The proposal has the potential to be significant in terms of its impact on the natural beauty, wildlife and/or cultural heritage, and as suc</w:t>
      </w:r>
      <w:r>
        <w:rPr>
          <w:sz w:val="22"/>
          <w:szCs w:val="24"/>
        </w:rPr>
        <w:t>h the first  purpose of South Downs National Park designation.</w:t>
      </w:r>
    </w:p>
    <w:p w14:paraId="6E1EA9D3" w14:textId="77777777" w:rsidR="00000000" w:rsidRDefault="002B0261">
      <w:pPr>
        <w:rPr>
          <w:sz w:val="22"/>
          <w:szCs w:val="24"/>
        </w:rPr>
      </w:pPr>
    </w:p>
    <w:p w14:paraId="2965FB9D" w14:textId="77777777" w:rsidR="00000000" w:rsidRDefault="002B026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"https://planningpublicaccess.southdowns.gov.uk/online-applications/applicationDetails.do?activeTab=summary&amp;keyVal=RVIZNDTUMXY00"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8728888" w14:textId="77777777" w:rsidR="00000000" w:rsidRDefault="002B0261">
      <w:pPr>
        <w:rPr>
          <w:sz w:val="22"/>
          <w:szCs w:val="24"/>
        </w:rPr>
      </w:pPr>
      <w:r>
        <w:rPr>
          <w:rFonts w:cs="Calibri"/>
          <w:sz w:val="22"/>
          <w:szCs w:val="24"/>
        </w:rPr>
        <w:fldChar w:fldCharType="end"/>
      </w:r>
    </w:p>
    <w:p w14:paraId="6CECA2B8" w14:textId="77777777" w:rsidR="00000000" w:rsidRDefault="002B0261">
      <w:pPr>
        <w:rPr>
          <w:rFonts w:cs="Calibri"/>
          <w:sz w:val="22"/>
          <w:szCs w:val="24"/>
        </w:rPr>
      </w:pPr>
    </w:p>
    <w:p w14:paraId="4D2B5A77" w14:textId="77777777" w:rsidR="00000000" w:rsidRDefault="002B0261">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BFB0" w14:textId="77777777" w:rsidR="00000000" w:rsidRDefault="002B0261">
      <w:r>
        <w:separator/>
      </w:r>
    </w:p>
  </w:endnote>
  <w:endnote w:type="continuationSeparator" w:id="0">
    <w:p w14:paraId="4B0EEE7C" w14:textId="77777777" w:rsidR="00000000" w:rsidRDefault="002B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D3A3" w14:textId="77777777" w:rsidR="00000000" w:rsidRDefault="002B0261">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572F" w14:textId="77777777" w:rsidR="00000000" w:rsidRDefault="002B0261">
      <w:r>
        <w:separator/>
      </w:r>
    </w:p>
  </w:footnote>
  <w:footnote w:type="continuationSeparator" w:id="0">
    <w:p w14:paraId="72747470" w14:textId="77777777" w:rsidR="00000000" w:rsidRDefault="002B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61"/>
    <w:rsid w:val="002B0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508E0"/>
  <w14:defaultImageDpi w14:val="0"/>
  <w15:docId w15:val="{FAF9EFF9-DAFA-493B-B636-A94E209B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2023-07-17T18:10:00Z</dcterms:created>
  <dcterms:modified xsi:type="dcterms:W3CDTF">2023-07-17T18:10:00Z</dcterms:modified>
</cp:coreProperties>
</file>